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6AF" w:rsidRDefault="00E84712">
      <w:pPr>
        <w:rPr>
          <w:rFonts w:cstheme="minorHAnsi"/>
          <w:b/>
          <w:sz w:val="24"/>
          <w:szCs w:val="24"/>
        </w:rPr>
      </w:pPr>
      <w:bookmarkStart w:id="0" w:name="_GoBack"/>
      <w:bookmarkEnd w:id="0"/>
      <w:r w:rsidRPr="008F2AAC">
        <w:rPr>
          <w:rFonts w:cstheme="minorHAnsi"/>
          <w:b/>
          <w:sz w:val="24"/>
          <w:szCs w:val="24"/>
        </w:rPr>
        <w:t>T</w:t>
      </w:r>
      <w:r w:rsidR="008C7A27" w:rsidRPr="008F2AAC">
        <w:rPr>
          <w:rFonts w:cstheme="minorHAnsi"/>
          <w:b/>
          <w:sz w:val="24"/>
          <w:szCs w:val="24"/>
        </w:rPr>
        <w:t>uition Exchange I</w:t>
      </w:r>
      <w:r w:rsidR="00B97688" w:rsidRPr="008F2AAC">
        <w:rPr>
          <w:rFonts w:cstheme="minorHAnsi"/>
          <w:b/>
          <w:sz w:val="24"/>
          <w:szCs w:val="24"/>
        </w:rPr>
        <w:t>mports FAQ</w:t>
      </w:r>
    </w:p>
    <w:p w:rsidR="00E84712" w:rsidRPr="008F2AAC" w:rsidRDefault="00E84712" w:rsidP="00E84712">
      <w:pPr>
        <w:pStyle w:val="ListParagraph"/>
        <w:numPr>
          <w:ilvl w:val="0"/>
          <w:numId w:val="2"/>
        </w:numPr>
        <w:rPr>
          <w:rFonts w:cstheme="minorHAnsi"/>
          <w:sz w:val="24"/>
          <w:szCs w:val="24"/>
        </w:rPr>
      </w:pPr>
      <w:r w:rsidRPr="008F2AAC">
        <w:rPr>
          <w:rFonts w:cstheme="minorHAnsi"/>
          <w:b/>
          <w:sz w:val="24"/>
          <w:szCs w:val="24"/>
        </w:rPr>
        <w:t>My child is interested in USC. What is the first step?</w:t>
      </w:r>
    </w:p>
    <w:p w:rsidR="00E84712" w:rsidRPr="008F2AAC" w:rsidRDefault="00E84712" w:rsidP="00E84712">
      <w:pPr>
        <w:pStyle w:val="ListParagraph"/>
        <w:rPr>
          <w:rFonts w:cstheme="minorHAnsi"/>
          <w:sz w:val="24"/>
          <w:szCs w:val="24"/>
        </w:rPr>
      </w:pPr>
      <w:r w:rsidRPr="008F2AAC">
        <w:rPr>
          <w:rFonts w:cstheme="minorHAnsi"/>
          <w:sz w:val="24"/>
          <w:szCs w:val="24"/>
        </w:rPr>
        <w:t>Tuition Exchanges</w:t>
      </w:r>
      <w:r w:rsidR="00B97688" w:rsidRPr="008F2AAC">
        <w:rPr>
          <w:rFonts w:cstheme="minorHAnsi"/>
          <w:sz w:val="24"/>
          <w:szCs w:val="24"/>
        </w:rPr>
        <w:t xml:space="preserve"> (TE)</w:t>
      </w:r>
      <w:r w:rsidRPr="008F2AAC">
        <w:rPr>
          <w:rFonts w:cstheme="minorHAnsi"/>
          <w:sz w:val="24"/>
          <w:szCs w:val="24"/>
        </w:rPr>
        <w:t xml:space="preserve"> are initiated by </w:t>
      </w:r>
      <w:r w:rsidR="008C7A27" w:rsidRPr="008F2AAC">
        <w:rPr>
          <w:rFonts w:cstheme="minorHAnsi"/>
          <w:sz w:val="24"/>
          <w:szCs w:val="24"/>
        </w:rPr>
        <w:t>your employer/institution</w:t>
      </w:r>
      <w:r w:rsidRPr="008F2AAC">
        <w:rPr>
          <w:rFonts w:cstheme="minorHAnsi"/>
          <w:sz w:val="24"/>
          <w:szCs w:val="24"/>
        </w:rPr>
        <w:t>. Please</w:t>
      </w:r>
      <w:r w:rsidR="00B97688" w:rsidRPr="008F2AAC">
        <w:rPr>
          <w:rFonts w:cstheme="minorHAnsi"/>
          <w:sz w:val="24"/>
          <w:szCs w:val="24"/>
        </w:rPr>
        <w:t xml:space="preserve"> check with your own TE liaison</w:t>
      </w:r>
      <w:r w:rsidRPr="008F2AAC">
        <w:rPr>
          <w:rFonts w:cstheme="minorHAnsi"/>
          <w:sz w:val="24"/>
          <w:szCs w:val="24"/>
        </w:rPr>
        <w:t xml:space="preserve"> for deadlines and application processes. </w:t>
      </w:r>
    </w:p>
    <w:p w:rsidR="00E84712" w:rsidRPr="008F2AAC" w:rsidRDefault="00E84712" w:rsidP="00E84712">
      <w:pPr>
        <w:pStyle w:val="ListParagraph"/>
        <w:rPr>
          <w:rFonts w:cstheme="minorHAnsi"/>
          <w:sz w:val="24"/>
          <w:szCs w:val="24"/>
        </w:rPr>
      </w:pPr>
    </w:p>
    <w:p w:rsidR="00E84712" w:rsidRPr="008F2AAC" w:rsidRDefault="00E84712" w:rsidP="00E84712">
      <w:pPr>
        <w:pStyle w:val="ListParagraph"/>
        <w:numPr>
          <w:ilvl w:val="0"/>
          <w:numId w:val="2"/>
        </w:numPr>
        <w:rPr>
          <w:rFonts w:cstheme="minorHAnsi"/>
          <w:sz w:val="24"/>
          <w:szCs w:val="24"/>
        </w:rPr>
      </w:pPr>
      <w:r w:rsidRPr="008F2AAC">
        <w:rPr>
          <w:rFonts w:cstheme="minorHAnsi"/>
          <w:b/>
          <w:sz w:val="24"/>
          <w:szCs w:val="24"/>
        </w:rPr>
        <w:t>Is there a deadline to apply for tuition exchange at USC?</w:t>
      </w:r>
    </w:p>
    <w:p w:rsidR="00E84712" w:rsidRDefault="00B97688" w:rsidP="00E84712">
      <w:pPr>
        <w:pStyle w:val="ListParagraph"/>
        <w:rPr>
          <w:rFonts w:cstheme="minorHAnsi"/>
          <w:sz w:val="24"/>
          <w:szCs w:val="24"/>
        </w:rPr>
      </w:pPr>
      <w:r w:rsidRPr="008F2AAC">
        <w:rPr>
          <w:rFonts w:cstheme="minorHAnsi"/>
          <w:sz w:val="24"/>
          <w:szCs w:val="24"/>
        </w:rPr>
        <w:t>YES. The TE</w:t>
      </w:r>
      <w:r w:rsidR="00E84712" w:rsidRPr="008F2AAC">
        <w:rPr>
          <w:rFonts w:cstheme="minorHAnsi"/>
          <w:sz w:val="24"/>
          <w:szCs w:val="24"/>
        </w:rPr>
        <w:t xml:space="preserve"> certification from </w:t>
      </w:r>
      <w:r w:rsidRPr="008F2AAC">
        <w:rPr>
          <w:rFonts w:cstheme="minorHAnsi"/>
          <w:sz w:val="24"/>
          <w:szCs w:val="24"/>
        </w:rPr>
        <w:t>your</w:t>
      </w:r>
      <w:r w:rsidR="00E84712" w:rsidRPr="008F2AAC">
        <w:rPr>
          <w:rFonts w:cstheme="minorHAnsi"/>
          <w:sz w:val="24"/>
          <w:szCs w:val="24"/>
        </w:rPr>
        <w:t xml:space="preserve"> home school and the admission application to </w:t>
      </w:r>
      <w:r w:rsidR="00811AC7" w:rsidRPr="008F2AAC">
        <w:rPr>
          <w:rFonts w:cstheme="minorHAnsi"/>
          <w:sz w:val="24"/>
          <w:szCs w:val="24"/>
        </w:rPr>
        <w:t>USC</w:t>
      </w:r>
      <w:r w:rsidR="00E84712" w:rsidRPr="008F2AAC">
        <w:rPr>
          <w:rFonts w:cstheme="minorHAnsi"/>
          <w:sz w:val="24"/>
          <w:szCs w:val="24"/>
        </w:rPr>
        <w:t xml:space="preserve"> are due by the </w:t>
      </w:r>
      <w:r w:rsidR="00371D8B" w:rsidRPr="008F2AAC">
        <w:rPr>
          <w:rFonts w:cstheme="minorHAnsi"/>
          <w:sz w:val="24"/>
          <w:szCs w:val="24"/>
        </w:rPr>
        <w:t>admission application deadlines</w:t>
      </w:r>
      <w:r w:rsidR="00E84712" w:rsidRPr="008F2AAC">
        <w:rPr>
          <w:rFonts w:cstheme="minorHAnsi"/>
          <w:sz w:val="24"/>
          <w:szCs w:val="24"/>
        </w:rPr>
        <w:t xml:space="preserve"> (January 15 for freshmen students and February 1 for transfer students)</w:t>
      </w:r>
      <w:r w:rsidRPr="008F2AAC">
        <w:rPr>
          <w:rFonts w:cstheme="minorHAnsi"/>
          <w:sz w:val="24"/>
          <w:szCs w:val="24"/>
        </w:rPr>
        <w:t>.</w:t>
      </w:r>
    </w:p>
    <w:p w:rsidR="00372736" w:rsidRDefault="00372736" w:rsidP="00E84712">
      <w:pPr>
        <w:pStyle w:val="ListParagraph"/>
        <w:rPr>
          <w:rFonts w:cstheme="minorHAnsi"/>
          <w:sz w:val="24"/>
          <w:szCs w:val="24"/>
        </w:rPr>
      </w:pPr>
    </w:p>
    <w:p w:rsidR="00372736" w:rsidRPr="000A5158" w:rsidRDefault="00372736" w:rsidP="000A5158">
      <w:pPr>
        <w:pStyle w:val="ListParagraph"/>
        <w:numPr>
          <w:ilvl w:val="0"/>
          <w:numId w:val="2"/>
        </w:numPr>
        <w:rPr>
          <w:b/>
          <w:sz w:val="24"/>
          <w:szCs w:val="24"/>
        </w:rPr>
      </w:pPr>
      <w:r w:rsidRPr="000A5158">
        <w:rPr>
          <w:b/>
          <w:sz w:val="24"/>
          <w:szCs w:val="24"/>
        </w:rPr>
        <w:t xml:space="preserve">Many families ask the question, “will my freshman Import be offered a TE scholarship at USC?”  </w:t>
      </w:r>
    </w:p>
    <w:p w:rsidR="00372736" w:rsidRPr="000A5158" w:rsidRDefault="00372736" w:rsidP="000A5158">
      <w:pPr>
        <w:pStyle w:val="ListParagraph"/>
        <w:rPr>
          <w:sz w:val="24"/>
          <w:szCs w:val="24"/>
        </w:rPr>
      </w:pPr>
      <w:r w:rsidRPr="000A5158">
        <w:rPr>
          <w:sz w:val="24"/>
          <w:szCs w:val="24"/>
        </w:rPr>
        <w:t xml:space="preserve">USC is unable to provide any further specific details for the upcoming TE award year; however, you are encouraged to review the USC First-year student profile and admission document available at the following link: </w:t>
      </w:r>
      <w:hyperlink r:id="rId5" w:history="1">
        <w:r w:rsidRPr="000A5158">
          <w:rPr>
            <w:rStyle w:val="Hyperlink"/>
            <w:sz w:val="24"/>
            <w:szCs w:val="24"/>
          </w:rPr>
          <w:t>http://admission.usc.edu/docs/USCFreshmanProfile.pdf</w:t>
        </w:r>
      </w:hyperlink>
      <w:r w:rsidRPr="000A5158">
        <w:rPr>
          <w:sz w:val="24"/>
          <w:szCs w:val="24"/>
        </w:rPr>
        <w:t xml:space="preserve"> for information regarding academic details of the 2016-17 freshman class.  The most important action your student needs to do now, is apply and be admitted to USC.  For the 2016-17 academic year, 11-40% of TE Imports admitted to USC attended USC with a TE award. </w:t>
      </w:r>
    </w:p>
    <w:p w:rsidR="00E84712" w:rsidRPr="008F2AAC" w:rsidRDefault="00E84712" w:rsidP="00E84712">
      <w:pPr>
        <w:pStyle w:val="ListParagraph"/>
        <w:rPr>
          <w:rFonts w:cstheme="minorHAnsi"/>
          <w:sz w:val="24"/>
          <w:szCs w:val="24"/>
        </w:rPr>
      </w:pPr>
    </w:p>
    <w:p w:rsidR="00E84712" w:rsidRPr="008F2AAC" w:rsidRDefault="00E84712" w:rsidP="00E84712">
      <w:pPr>
        <w:pStyle w:val="ListParagraph"/>
        <w:numPr>
          <w:ilvl w:val="0"/>
          <w:numId w:val="2"/>
        </w:numPr>
        <w:rPr>
          <w:rFonts w:cstheme="minorHAnsi"/>
          <w:sz w:val="24"/>
          <w:szCs w:val="24"/>
        </w:rPr>
      </w:pPr>
      <w:r w:rsidRPr="008F2AAC">
        <w:rPr>
          <w:rFonts w:cstheme="minorHAnsi"/>
          <w:b/>
          <w:sz w:val="24"/>
          <w:szCs w:val="24"/>
        </w:rPr>
        <w:t>When will USC notify me of the</w:t>
      </w:r>
      <w:r w:rsidR="00B97688" w:rsidRPr="008F2AAC">
        <w:rPr>
          <w:rFonts w:cstheme="minorHAnsi"/>
          <w:b/>
          <w:sz w:val="24"/>
          <w:szCs w:val="24"/>
        </w:rPr>
        <w:t>ir</w:t>
      </w:r>
      <w:r w:rsidRPr="008F2AAC">
        <w:rPr>
          <w:rFonts w:cstheme="minorHAnsi"/>
          <w:b/>
          <w:sz w:val="24"/>
          <w:szCs w:val="24"/>
        </w:rPr>
        <w:t xml:space="preserve"> TE decision?</w:t>
      </w:r>
    </w:p>
    <w:p w:rsidR="00E84712" w:rsidRPr="008F2AAC" w:rsidRDefault="00E84712" w:rsidP="0053458E">
      <w:pPr>
        <w:pStyle w:val="ListParagraph"/>
        <w:rPr>
          <w:rFonts w:cstheme="minorHAnsi"/>
          <w:sz w:val="24"/>
          <w:szCs w:val="24"/>
        </w:rPr>
      </w:pPr>
      <w:r w:rsidRPr="008F2AAC">
        <w:rPr>
          <w:rFonts w:cstheme="minorHAnsi"/>
          <w:sz w:val="24"/>
          <w:szCs w:val="24"/>
        </w:rPr>
        <w:t xml:space="preserve">Admission decisions are made before tuition exchange decisions are announced. </w:t>
      </w:r>
      <w:r w:rsidR="008C7A27" w:rsidRPr="008F2AAC">
        <w:rPr>
          <w:rFonts w:cstheme="minorHAnsi"/>
          <w:sz w:val="24"/>
          <w:szCs w:val="24"/>
        </w:rPr>
        <w:t>A</w:t>
      </w:r>
      <w:r w:rsidRPr="008F2AAC">
        <w:rPr>
          <w:rFonts w:cstheme="minorHAnsi"/>
          <w:sz w:val="24"/>
          <w:szCs w:val="24"/>
        </w:rPr>
        <w:t xml:space="preserve">ll freshmen are notified </w:t>
      </w:r>
      <w:r w:rsidR="008C7A27" w:rsidRPr="008F2AAC">
        <w:rPr>
          <w:rFonts w:cstheme="minorHAnsi"/>
          <w:sz w:val="24"/>
          <w:szCs w:val="24"/>
        </w:rPr>
        <w:t xml:space="preserve">after they are accepted for admission to </w:t>
      </w:r>
      <w:r w:rsidR="00811AC7" w:rsidRPr="008F2AAC">
        <w:rPr>
          <w:rFonts w:cstheme="minorHAnsi"/>
          <w:sz w:val="24"/>
          <w:szCs w:val="24"/>
        </w:rPr>
        <w:t>USC</w:t>
      </w:r>
      <w:r w:rsidR="00420AC9" w:rsidRPr="008F2AAC">
        <w:rPr>
          <w:rFonts w:cstheme="minorHAnsi"/>
          <w:sz w:val="24"/>
          <w:szCs w:val="24"/>
        </w:rPr>
        <w:t>, generally by April 1</w:t>
      </w:r>
      <w:r w:rsidR="008C7A27" w:rsidRPr="008F2AAC">
        <w:rPr>
          <w:rFonts w:cstheme="minorHAnsi"/>
          <w:sz w:val="24"/>
          <w:szCs w:val="24"/>
        </w:rPr>
        <w:t xml:space="preserve">. </w:t>
      </w:r>
      <w:r w:rsidRPr="008F2AAC">
        <w:rPr>
          <w:rFonts w:cstheme="minorHAnsi"/>
          <w:sz w:val="24"/>
          <w:szCs w:val="24"/>
        </w:rPr>
        <w:t>T</w:t>
      </w:r>
      <w:r w:rsidR="00B97688" w:rsidRPr="008F2AAC">
        <w:rPr>
          <w:rFonts w:cstheme="minorHAnsi"/>
          <w:sz w:val="24"/>
          <w:szCs w:val="24"/>
        </w:rPr>
        <w:t>E</w:t>
      </w:r>
      <w:r w:rsidRPr="008F2AAC">
        <w:rPr>
          <w:rFonts w:cstheme="minorHAnsi"/>
          <w:sz w:val="24"/>
          <w:szCs w:val="24"/>
        </w:rPr>
        <w:t xml:space="preserve"> decisions are </w:t>
      </w:r>
      <w:r w:rsidR="00420AC9" w:rsidRPr="008F2AAC">
        <w:rPr>
          <w:rFonts w:cstheme="minorHAnsi"/>
          <w:sz w:val="24"/>
          <w:szCs w:val="24"/>
        </w:rPr>
        <w:t>typically announced prior to May 1</w:t>
      </w:r>
      <w:r w:rsidRPr="008F2AAC">
        <w:rPr>
          <w:rFonts w:cstheme="minorHAnsi"/>
          <w:sz w:val="24"/>
          <w:szCs w:val="24"/>
        </w:rPr>
        <w:t xml:space="preserve"> for freshmen.</w:t>
      </w:r>
      <w:r w:rsidR="00420AC9" w:rsidRPr="008F2AAC">
        <w:rPr>
          <w:rFonts w:cstheme="minorHAnsi"/>
          <w:sz w:val="24"/>
          <w:szCs w:val="24"/>
        </w:rPr>
        <w:t xml:space="preserve"> </w:t>
      </w:r>
      <w:r w:rsidR="0053458E" w:rsidRPr="008F2AAC">
        <w:rPr>
          <w:rFonts w:cstheme="minorHAnsi"/>
          <w:sz w:val="24"/>
          <w:szCs w:val="24"/>
        </w:rPr>
        <w:t xml:space="preserve">Transfer applicants to USC will be mailed either an admission decision or a request for their spring-term grades by May 31. </w:t>
      </w:r>
      <w:r w:rsidR="00420AC9" w:rsidRPr="008F2AAC">
        <w:rPr>
          <w:rFonts w:cstheme="minorHAnsi"/>
          <w:sz w:val="24"/>
          <w:szCs w:val="24"/>
        </w:rPr>
        <w:t>TE decisions for transfer students are announced on a rolling basis</w:t>
      </w:r>
      <w:r w:rsidR="00873AFD" w:rsidRPr="008F2AAC">
        <w:rPr>
          <w:rFonts w:cstheme="minorHAnsi"/>
          <w:sz w:val="24"/>
          <w:szCs w:val="24"/>
        </w:rPr>
        <w:t xml:space="preserve"> after </w:t>
      </w:r>
      <w:r w:rsidR="00E131D5" w:rsidRPr="008F2AAC">
        <w:rPr>
          <w:rFonts w:cstheme="minorHAnsi"/>
          <w:sz w:val="24"/>
          <w:szCs w:val="24"/>
        </w:rPr>
        <w:t>May 31.</w:t>
      </w:r>
      <w:r w:rsidR="00420AC9" w:rsidRPr="008F2AAC">
        <w:rPr>
          <w:rFonts w:cstheme="minorHAnsi"/>
          <w:sz w:val="24"/>
          <w:szCs w:val="24"/>
        </w:rPr>
        <w:t xml:space="preserve"> </w:t>
      </w:r>
    </w:p>
    <w:p w:rsidR="00367DA0" w:rsidRPr="008F2AAC" w:rsidRDefault="00367DA0" w:rsidP="00E84712">
      <w:pPr>
        <w:pStyle w:val="ListParagraph"/>
        <w:rPr>
          <w:rFonts w:cstheme="minorHAnsi"/>
          <w:sz w:val="24"/>
          <w:szCs w:val="24"/>
        </w:rPr>
      </w:pPr>
    </w:p>
    <w:p w:rsidR="00367DA0" w:rsidRPr="008F2AAC" w:rsidRDefault="00367DA0" w:rsidP="00367DA0">
      <w:pPr>
        <w:pStyle w:val="ListParagraph"/>
        <w:numPr>
          <w:ilvl w:val="0"/>
          <w:numId w:val="2"/>
        </w:numPr>
        <w:spacing w:line="252" w:lineRule="auto"/>
        <w:rPr>
          <w:rFonts w:cstheme="minorHAnsi"/>
          <w:b/>
          <w:bCs/>
          <w:sz w:val="24"/>
          <w:szCs w:val="24"/>
        </w:rPr>
      </w:pPr>
      <w:r w:rsidRPr="008F2AAC">
        <w:rPr>
          <w:rFonts w:cstheme="minorHAnsi"/>
          <w:b/>
          <w:bCs/>
          <w:sz w:val="24"/>
          <w:szCs w:val="24"/>
        </w:rPr>
        <w:t>How many semesters does the TE scholarship cover?</w:t>
      </w:r>
    </w:p>
    <w:p w:rsidR="00E84712" w:rsidRPr="008F2AAC" w:rsidRDefault="00367DA0" w:rsidP="005C3DBB">
      <w:pPr>
        <w:pStyle w:val="ListParagraph"/>
        <w:rPr>
          <w:rFonts w:cstheme="minorHAnsi"/>
          <w:sz w:val="24"/>
          <w:szCs w:val="24"/>
        </w:rPr>
      </w:pPr>
      <w:r w:rsidRPr="008F2AAC">
        <w:rPr>
          <w:rFonts w:cstheme="minorHAnsi"/>
          <w:sz w:val="24"/>
          <w:szCs w:val="24"/>
        </w:rPr>
        <w:t>TE awards are based on class levels with an 8 semester maximum for entering freshmen. Sophomores would be awarded 6 semesters and juniors would be awarded 4 semesters to complete degrees.</w:t>
      </w:r>
      <w:r w:rsidR="005C3DBB" w:rsidRPr="008F2AAC">
        <w:rPr>
          <w:rFonts w:cstheme="minorHAnsi"/>
          <w:sz w:val="24"/>
          <w:szCs w:val="24"/>
        </w:rPr>
        <w:t xml:space="preserve"> In the case of students graduating early, no additional TE funding is available.  </w:t>
      </w:r>
    </w:p>
    <w:p w:rsidR="005C3DBB" w:rsidRPr="008F2AAC" w:rsidRDefault="005C3DBB" w:rsidP="005C3DBB">
      <w:pPr>
        <w:pStyle w:val="ListParagraph"/>
        <w:rPr>
          <w:rFonts w:cstheme="minorHAnsi"/>
          <w:sz w:val="24"/>
          <w:szCs w:val="24"/>
        </w:rPr>
      </w:pPr>
    </w:p>
    <w:p w:rsidR="00E84712" w:rsidRPr="008F2AAC" w:rsidRDefault="00E84712" w:rsidP="00E84712">
      <w:pPr>
        <w:pStyle w:val="ListParagraph"/>
        <w:numPr>
          <w:ilvl w:val="0"/>
          <w:numId w:val="2"/>
        </w:numPr>
        <w:rPr>
          <w:rFonts w:cstheme="minorHAnsi"/>
          <w:sz w:val="24"/>
          <w:szCs w:val="24"/>
        </w:rPr>
      </w:pPr>
      <w:r w:rsidRPr="008F2AAC">
        <w:rPr>
          <w:rFonts w:cstheme="minorHAnsi"/>
          <w:b/>
          <w:sz w:val="24"/>
          <w:szCs w:val="24"/>
        </w:rPr>
        <w:t>Can I attend summer school at USC and use my TE award?</w:t>
      </w:r>
    </w:p>
    <w:p w:rsidR="00E84712" w:rsidRPr="008F2AAC" w:rsidRDefault="00B97688" w:rsidP="00E84712">
      <w:pPr>
        <w:pStyle w:val="ListParagraph"/>
        <w:rPr>
          <w:rFonts w:cstheme="minorHAnsi"/>
          <w:sz w:val="24"/>
          <w:szCs w:val="24"/>
        </w:rPr>
      </w:pPr>
      <w:r w:rsidRPr="008F2AAC">
        <w:rPr>
          <w:rFonts w:cstheme="minorHAnsi"/>
          <w:sz w:val="24"/>
          <w:szCs w:val="24"/>
        </w:rPr>
        <w:t>NO</w:t>
      </w:r>
      <w:r w:rsidR="00E84712" w:rsidRPr="008F2AAC">
        <w:rPr>
          <w:rFonts w:cstheme="minorHAnsi"/>
          <w:sz w:val="24"/>
          <w:szCs w:val="24"/>
        </w:rPr>
        <w:t>. T</w:t>
      </w:r>
      <w:r w:rsidRPr="008F2AAC">
        <w:rPr>
          <w:rFonts w:cstheme="minorHAnsi"/>
          <w:sz w:val="24"/>
          <w:szCs w:val="24"/>
        </w:rPr>
        <w:t>E</w:t>
      </w:r>
      <w:r w:rsidR="00E84712" w:rsidRPr="008F2AAC">
        <w:rPr>
          <w:rFonts w:cstheme="minorHAnsi"/>
          <w:sz w:val="24"/>
          <w:szCs w:val="24"/>
        </w:rPr>
        <w:t xml:space="preserve"> scholarships are not available for summer terms.</w:t>
      </w:r>
    </w:p>
    <w:p w:rsidR="00E84712" w:rsidRPr="008F2AAC" w:rsidRDefault="00E84712" w:rsidP="00E84712">
      <w:pPr>
        <w:pStyle w:val="ListParagraph"/>
        <w:rPr>
          <w:rFonts w:cstheme="minorHAnsi"/>
          <w:sz w:val="24"/>
          <w:szCs w:val="24"/>
        </w:rPr>
      </w:pPr>
    </w:p>
    <w:p w:rsidR="00E84712" w:rsidRPr="008F2AAC" w:rsidRDefault="00E84712" w:rsidP="00E84712">
      <w:pPr>
        <w:pStyle w:val="ListParagraph"/>
        <w:numPr>
          <w:ilvl w:val="0"/>
          <w:numId w:val="2"/>
        </w:numPr>
        <w:rPr>
          <w:rFonts w:cstheme="minorHAnsi"/>
          <w:sz w:val="24"/>
          <w:szCs w:val="24"/>
        </w:rPr>
      </w:pPr>
      <w:r w:rsidRPr="008F2AAC">
        <w:rPr>
          <w:rFonts w:cstheme="minorHAnsi"/>
          <w:b/>
          <w:sz w:val="24"/>
          <w:szCs w:val="24"/>
        </w:rPr>
        <w:t>Is there any other paperwork required</w:t>
      </w:r>
      <w:r w:rsidR="008C7A27" w:rsidRPr="008F2AAC">
        <w:rPr>
          <w:rFonts w:cstheme="minorHAnsi"/>
          <w:b/>
          <w:sz w:val="24"/>
          <w:szCs w:val="24"/>
        </w:rPr>
        <w:t xml:space="preserve"> of me</w:t>
      </w:r>
      <w:r w:rsidRPr="008F2AAC">
        <w:rPr>
          <w:rFonts w:cstheme="minorHAnsi"/>
          <w:b/>
          <w:sz w:val="24"/>
          <w:szCs w:val="24"/>
        </w:rPr>
        <w:t>?</w:t>
      </w:r>
    </w:p>
    <w:p w:rsidR="00E84712" w:rsidRPr="008F2AAC" w:rsidRDefault="008C7A27" w:rsidP="00E84712">
      <w:pPr>
        <w:pStyle w:val="ListParagraph"/>
        <w:rPr>
          <w:rFonts w:cstheme="minorHAnsi"/>
          <w:sz w:val="24"/>
          <w:szCs w:val="24"/>
        </w:rPr>
      </w:pPr>
      <w:r w:rsidRPr="008F2AAC">
        <w:rPr>
          <w:rFonts w:cstheme="minorHAnsi"/>
          <w:sz w:val="24"/>
          <w:szCs w:val="24"/>
        </w:rPr>
        <w:t>N</w:t>
      </w:r>
      <w:r w:rsidR="00B97688" w:rsidRPr="008F2AAC">
        <w:rPr>
          <w:rFonts w:cstheme="minorHAnsi"/>
          <w:sz w:val="24"/>
          <w:szCs w:val="24"/>
        </w:rPr>
        <w:t>O. The</w:t>
      </w:r>
      <w:r w:rsidR="00E84712" w:rsidRPr="008F2AAC">
        <w:rPr>
          <w:rFonts w:cstheme="minorHAnsi"/>
          <w:sz w:val="24"/>
          <w:szCs w:val="24"/>
        </w:rPr>
        <w:t xml:space="preserve"> only document required is the Certification of Eligibility submitted by your </w:t>
      </w:r>
      <w:r w:rsidR="00F86232" w:rsidRPr="008F2AAC">
        <w:rPr>
          <w:rFonts w:cstheme="minorHAnsi"/>
          <w:sz w:val="24"/>
          <w:szCs w:val="24"/>
        </w:rPr>
        <w:t>school’s TE liaison.</w:t>
      </w:r>
    </w:p>
    <w:p w:rsidR="00E84712" w:rsidRPr="008F2AAC" w:rsidRDefault="00E84712" w:rsidP="00E84712">
      <w:pPr>
        <w:pStyle w:val="ListParagraph"/>
        <w:rPr>
          <w:rFonts w:cstheme="minorHAnsi"/>
          <w:sz w:val="24"/>
          <w:szCs w:val="24"/>
        </w:rPr>
      </w:pPr>
    </w:p>
    <w:p w:rsidR="00E84712" w:rsidRPr="008F2AAC" w:rsidRDefault="00E84712" w:rsidP="00E84712">
      <w:pPr>
        <w:pStyle w:val="ListParagraph"/>
        <w:numPr>
          <w:ilvl w:val="0"/>
          <w:numId w:val="2"/>
        </w:numPr>
        <w:rPr>
          <w:rFonts w:cstheme="minorHAnsi"/>
          <w:sz w:val="24"/>
          <w:szCs w:val="24"/>
        </w:rPr>
      </w:pPr>
      <w:r w:rsidRPr="008F2AAC">
        <w:rPr>
          <w:rFonts w:cstheme="minorHAnsi"/>
          <w:b/>
          <w:sz w:val="24"/>
          <w:szCs w:val="24"/>
        </w:rPr>
        <w:t>Can I attend a USC study abroad session in a fall or s</w:t>
      </w:r>
      <w:r w:rsidR="008C7A27" w:rsidRPr="008F2AAC">
        <w:rPr>
          <w:rFonts w:cstheme="minorHAnsi"/>
          <w:b/>
          <w:sz w:val="24"/>
          <w:szCs w:val="24"/>
        </w:rPr>
        <w:t xml:space="preserve">pring </w:t>
      </w:r>
      <w:r w:rsidRPr="008F2AAC">
        <w:rPr>
          <w:rFonts w:cstheme="minorHAnsi"/>
          <w:b/>
          <w:sz w:val="24"/>
          <w:szCs w:val="24"/>
        </w:rPr>
        <w:t>term?</w:t>
      </w:r>
    </w:p>
    <w:p w:rsidR="00770A82" w:rsidRPr="008F2AAC" w:rsidRDefault="008C7A27" w:rsidP="00E84712">
      <w:pPr>
        <w:pStyle w:val="ListParagraph"/>
        <w:rPr>
          <w:rFonts w:cstheme="minorHAnsi"/>
          <w:sz w:val="24"/>
          <w:szCs w:val="24"/>
        </w:rPr>
      </w:pPr>
      <w:r w:rsidRPr="008F2AAC">
        <w:rPr>
          <w:rFonts w:cstheme="minorHAnsi"/>
          <w:sz w:val="24"/>
          <w:szCs w:val="24"/>
        </w:rPr>
        <w:t>Y</w:t>
      </w:r>
      <w:r w:rsidR="00371D8B" w:rsidRPr="008F2AAC">
        <w:rPr>
          <w:rFonts w:cstheme="minorHAnsi"/>
          <w:sz w:val="24"/>
          <w:szCs w:val="24"/>
        </w:rPr>
        <w:t xml:space="preserve">ES. </w:t>
      </w:r>
      <w:r w:rsidR="00770A82" w:rsidRPr="008F2AAC">
        <w:rPr>
          <w:rFonts w:cstheme="minorHAnsi"/>
          <w:sz w:val="24"/>
          <w:szCs w:val="24"/>
        </w:rPr>
        <w:t xml:space="preserve">As a USC student, </w:t>
      </w:r>
      <w:r w:rsidR="00E84712" w:rsidRPr="008F2AAC">
        <w:rPr>
          <w:rFonts w:cstheme="minorHAnsi"/>
          <w:sz w:val="24"/>
          <w:szCs w:val="24"/>
        </w:rPr>
        <w:t>Tuition Exchange is available for USC study abroad programs. The Financial Aid office determine</w:t>
      </w:r>
      <w:r w:rsidR="00770A82" w:rsidRPr="008F2AAC">
        <w:rPr>
          <w:rFonts w:cstheme="minorHAnsi"/>
          <w:sz w:val="24"/>
          <w:szCs w:val="24"/>
        </w:rPr>
        <w:t>s</w:t>
      </w:r>
      <w:r w:rsidR="00E84712" w:rsidRPr="008F2AAC">
        <w:rPr>
          <w:rFonts w:cstheme="minorHAnsi"/>
          <w:sz w:val="24"/>
          <w:szCs w:val="24"/>
        </w:rPr>
        <w:t xml:space="preserve"> how your TE award is applied.</w:t>
      </w:r>
      <w:r w:rsidR="00770A82" w:rsidRPr="008F2AAC">
        <w:rPr>
          <w:rFonts w:cstheme="minorHAnsi"/>
          <w:sz w:val="24"/>
          <w:szCs w:val="24"/>
        </w:rPr>
        <w:t xml:space="preserve"> </w:t>
      </w:r>
    </w:p>
    <w:p w:rsidR="00E84712" w:rsidRPr="008C2C2E" w:rsidRDefault="00B571D5" w:rsidP="00E84712">
      <w:pPr>
        <w:pStyle w:val="ListParagraph"/>
        <w:rPr>
          <w:rFonts w:cstheme="minorHAnsi"/>
          <w:sz w:val="24"/>
          <w:szCs w:val="24"/>
        </w:rPr>
      </w:pPr>
      <w:hyperlink r:id="rId6" w:history="1">
        <w:r w:rsidR="00770A82" w:rsidRPr="008F2AAC">
          <w:rPr>
            <w:rStyle w:val="Hyperlink"/>
            <w:rFonts w:cstheme="minorHAnsi"/>
            <w:sz w:val="24"/>
            <w:szCs w:val="24"/>
          </w:rPr>
          <w:t>http://financialaid.usc.edu/general/help-contact-us-general.html</w:t>
        </w:r>
      </w:hyperlink>
      <w:r w:rsidR="008C2C2E">
        <w:rPr>
          <w:rStyle w:val="Hyperlink"/>
          <w:rFonts w:cstheme="minorHAnsi"/>
          <w:sz w:val="24"/>
          <w:szCs w:val="24"/>
          <w:u w:val="none"/>
        </w:rPr>
        <w:t>.</w:t>
      </w:r>
    </w:p>
    <w:p w:rsidR="009E07BC" w:rsidRPr="008F2AAC" w:rsidRDefault="009E07BC" w:rsidP="00E84712">
      <w:pPr>
        <w:pStyle w:val="ListParagraph"/>
        <w:rPr>
          <w:rFonts w:cstheme="minorHAnsi"/>
          <w:sz w:val="24"/>
          <w:szCs w:val="24"/>
        </w:rPr>
      </w:pPr>
    </w:p>
    <w:p w:rsidR="009E07BC" w:rsidRPr="008F2AAC" w:rsidRDefault="008C7A27" w:rsidP="009E07BC">
      <w:pPr>
        <w:pStyle w:val="ListParagraph"/>
        <w:numPr>
          <w:ilvl w:val="0"/>
          <w:numId w:val="2"/>
        </w:numPr>
        <w:rPr>
          <w:rFonts w:cstheme="minorHAnsi"/>
          <w:b/>
          <w:sz w:val="24"/>
          <w:szCs w:val="24"/>
        </w:rPr>
      </w:pPr>
      <w:r w:rsidRPr="008F2AAC">
        <w:rPr>
          <w:rFonts w:cstheme="minorHAnsi"/>
          <w:b/>
          <w:sz w:val="24"/>
          <w:szCs w:val="24"/>
        </w:rPr>
        <w:t>Are</w:t>
      </w:r>
      <w:r w:rsidR="009E07BC" w:rsidRPr="008F2AAC">
        <w:rPr>
          <w:rFonts w:cstheme="minorHAnsi"/>
          <w:b/>
          <w:sz w:val="24"/>
          <w:szCs w:val="24"/>
        </w:rPr>
        <w:t xml:space="preserve"> graduate studies offered through Tuition Exchange?</w:t>
      </w:r>
    </w:p>
    <w:p w:rsidR="009E07BC" w:rsidRPr="008F2AAC" w:rsidRDefault="00371D8B" w:rsidP="009E07BC">
      <w:pPr>
        <w:pStyle w:val="ListParagraph"/>
        <w:rPr>
          <w:rFonts w:cstheme="minorHAnsi"/>
          <w:sz w:val="24"/>
          <w:szCs w:val="24"/>
        </w:rPr>
      </w:pPr>
      <w:r w:rsidRPr="008F2AAC">
        <w:rPr>
          <w:rFonts w:cstheme="minorHAnsi"/>
          <w:sz w:val="24"/>
          <w:szCs w:val="24"/>
        </w:rPr>
        <w:t>NO</w:t>
      </w:r>
      <w:r w:rsidR="009E07BC" w:rsidRPr="008F2AAC">
        <w:rPr>
          <w:rFonts w:cstheme="minorHAnsi"/>
          <w:sz w:val="24"/>
          <w:szCs w:val="24"/>
        </w:rPr>
        <w:t>. USC</w:t>
      </w:r>
      <w:r w:rsidR="00846CAC" w:rsidRPr="008F2AAC">
        <w:rPr>
          <w:rFonts w:cstheme="minorHAnsi"/>
          <w:sz w:val="24"/>
          <w:szCs w:val="24"/>
        </w:rPr>
        <w:t>,</w:t>
      </w:r>
      <w:r w:rsidR="009E07BC" w:rsidRPr="008F2AAC">
        <w:rPr>
          <w:rFonts w:cstheme="minorHAnsi"/>
          <w:sz w:val="24"/>
          <w:szCs w:val="24"/>
        </w:rPr>
        <w:t xml:space="preserve"> as most schools in the </w:t>
      </w:r>
      <w:r w:rsidR="00846CAC" w:rsidRPr="008F2AAC">
        <w:rPr>
          <w:rFonts w:cstheme="minorHAnsi"/>
          <w:sz w:val="24"/>
          <w:szCs w:val="24"/>
        </w:rPr>
        <w:t xml:space="preserve">TE </w:t>
      </w:r>
      <w:r w:rsidR="009E07BC" w:rsidRPr="008F2AAC">
        <w:rPr>
          <w:rFonts w:cstheme="minorHAnsi"/>
          <w:sz w:val="24"/>
          <w:szCs w:val="24"/>
        </w:rPr>
        <w:t>program</w:t>
      </w:r>
      <w:r w:rsidR="00846CAC" w:rsidRPr="008F2AAC">
        <w:rPr>
          <w:rFonts w:cstheme="minorHAnsi"/>
          <w:sz w:val="24"/>
          <w:szCs w:val="24"/>
        </w:rPr>
        <w:t>,</w:t>
      </w:r>
      <w:r w:rsidR="009E07BC" w:rsidRPr="008F2AAC">
        <w:rPr>
          <w:rFonts w:cstheme="minorHAnsi"/>
          <w:sz w:val="24"/>
          <w:szCs w:val="24"/>
        </w:rPr>
        <w:t xml:space="preserve"> participates at the undergraduate level only.</w:t>
      </w:r>
    </w:p>
    <w:p w:rsidR="008C7A27" w:rsidRPr="008F2AAC" w:rsidRDefault="009E07BC" w:rsidP="009E07BC">
      <w:pPr>
        <w:pStyle w:val="ListParagraph"/>
        <w:rPr>
          <w:rFonts w:cstheme="minorHAnsi"/>
          <w:sz w:val="24"/>
          <w:szCs w:val="24"/>
        </w:rPr>
      </w:pPr>
      <w:r w:rsidRPr="008F2AAC">
        <w:rPr>
          <w:rFonts w:cstheme="minorHAnsi"/>
          <w:sz w:val="24"/>
          <w:szCs w:val="24"/>
        </w:rPr>
        <w:t xml:space="preserve">Progressive master’s degrees are </w:t>
      </w:r>
      <w:r w:rsidR="00927028" w:rsidRPr="008F2AAC">
        <w:rPr>
          <w:rFonts w:cstheme="minorHAnsi"/>
          <w:sz w:val="24"/>
          <w:szCs w:val="24"/>
        </w:rPr>
        <w:t xml:space="preserve">also </w:t>
      </w:r>
      <w:r w:rsidRPr="008F2AAC">
        <w:rPr>
          <w:rFonts w:cstheme="minorHAnsi"/>
          <w:sz w:val="24"/>
          <w:szCs w:val="24"/>
        </w:rPr>
        <w:t xml:space="preserve">not covered. </w:t>
      </w:r>
    </w:p>
    <w:p w:rsidR="008C7A27" w:rsidRPr="008F2AAC" w:rsidRDefault="008C7A27" w:rsidP="009E07BC">
      <w:pPr>
        <w:pStyle w:val="ListParagraph"/>
        <w:rPr>
          <w:rFonts w:cstheme="minorHAnsi"/>
          <w:sz w:val="24"/>
          <w:szCs w:val="24"/>
        </w:rPr>
      </w:pPr>
    </w:p>
    <w:p w:rsidR="008C7A27" w:rsidRPr="008F2AAC" w:rsidRDefault="008C7A27" w:rsidP="008C7A27">
      <w:pPr>
        <w:pStyle w:val="ListParagraph"/>
        <w:numPr>
          <w:ilvl w:val="0"/>
          <w:numId w:val="2"/>
        </w:numPr>
        <w:rPr>
          <w:rFonts w:cstheme="minorHAnsi"/>
          <w:b/>
          <w:sz w:val="24"/>
          <w:szCs w:val="24"/>
        </w:rPr>
      </w:pPr>
      <w:r w:rsidRPr="008F2AAC">
        <w:rPr>
          <w:rFonts w:cstheme="minorHAnsi"/>
          <w:b/>
          <w:sz w:val="24"/>
          <w:szCs w:val="24"/>
        </w:rPr>
        <w:lastRenderedPageBreak/>
        <w:t>Is there a minimum unit required to maintain the scholarship?</w:t>
      </w:r>
    </w:p>
    <w:p w:rsidR="009E07BC" w:rsidRPr="008F2AAC" w:rsidRDefault="008C7A27" w:rsidP="008C7A27">
      <w:pPr>
        <w:pStyle w:val="ListParagraph"/>
        <w:rPr>
          <w:rFonts w:cstheme="minorHAnsi"/>
          <w:sz w:val="24"/>
          <w:szCs w:val="24"/>
        </w:rPr>
      </w:pPr>
      <w:r w:rsidRPr="008F2AAC">
        <w:rPr>
          <w:rFonts w:cstheme="minorHAnsi"/>
          <w:sz w:val="24"/>
          <w:szCs w:val="24"/>
        </w:rPr>
        <w:t>Y</w:t>
      </w:r>
      <w:r w:rsidR="00846CAC" w:rsidRPr="008F2AAC">
        <w:rPr>
          <w:rFonts w:cstheme="minorHAnsi"/>
          <w:sz w:val="24"/>
          <w:szCs w:val="24"/>
        </w:rPr>
        <w:t>ES. TE s</w:t>
      </w:r>
      <w:r w:rsidR="009E07BC" w:rsidRPr="008F2AAC">
        <w:rPr>
          <w:rFonts w:cstheme="minorHAnsi"/>
          <w:sz w:val="24"/>
          <w:szCs w:val="24"/>
        </w:rPr>
        <w:t xml:space="preserve">tudents must enroll in at least 12 undergraduate units per semester. </w:t>
      </w:r>
    </w:p>
    <w:p w:rsidR="009E07BC" w:rsidRPr="008F2AAC" w:rsidRDefault="009E07BC" w:rsidP="009E07BC">
      <w:pPr>
        <w:pStyle w:val="ListParagraph"/>
        <w:rPr>
          <w:rFonts w:cstheme="minorHAnsi"/>
          <w:sz w:val="24"/>
          <w:szCs w:val="24"/>
        </w:rPr>
      </w:pPr>
    </w:p>
    <w:p w:rsidR="009E07BC" w:rsidRPr="008F2AAC" w:rsidRDefault="009E07BC" w:rsidP="009E07BC">
      <w:pPr>
        <w:pStyle w:val="ListParagraph"/>
        <w:numPr>
          <w:ilvl w:val="0"/>
          <w:numId w:val="2"/>
        </w:numPr>
        <w:rPr>
          <w:rFonts w:cstheme="minorHAnsi"/>
          <w:b/>
          <w:sz w:val="24"/>
          <w:szCs w:val="24"/>
        </w:rPr>
      </w:pPr>
      <w:r w:rsidRPr="008F2AAC">
        <w:rPr>
          <w:rFonts w:cstheme="minorHAnsi"/>
          <w:b/>
          <w:sz w:val="24"/>
          <w:szCs w:val="24"/>
        </w:rPr>
        <w:t>Is there a required grade point average</w:t>
      </w:r>
      <w:r w:rsidR="00D32E95" w:rsidRPr="008F2AAC">
        <w:rPr>
          <w:rFonts w:cstheme="minorHAnsi"/>
          <w:b/>
          <w:sz w:val="24"/>
          <w:szCs w:val="24"/>
        </w:rPr>
        <w:t xml:space="preserve"> (GPA)</w:t>
      </w:r>
      <w:r w:rsidRPr="008F2AAC">
        <w:rPr>
          <w:rFonts w:cstheme="minorHAnsi"/>
          <w:b/>
          <w:sz w:val="24"/>
          <w:szCs w:val="24"/>
        </w:rPr>
        <w:t>?</w:t>
      </w:r>
    </w:p>
    <w:p w:rsidR="009E07BC" w:rsidRPr="008F2AAC" w:rsidRDefault="00325409" w:rsidP="009E07BC">
      <w:pPr>
        <w:pStyle w:val="ListParagraph"/>
        <w:rPr>
          <w:rFonts w:cstheme="minorHAnsi"/>
          <w:sz w:val="24"/>
          <w:szCs w:val="24"/>
        </w:rPr>
      </w:pPr>
      <w:r w:rsidRPr="008F2AAC">
        <w:rPr>
          <w:rFonts w:cstheme="minorHAnsi"/>
          <w:sz w:val="24"/>
          <w:szCs w:val="24"/>
        </w:rPr>
        <w:t>YES. A</w:t>
      </w:r>
      <w:r w:rsidR="009E07BC" w:rsidRPr="008F2AAC">
        <w:rPr>
          <w:rFonts w:cstheme="minorHAnsi"/>
          <w:sz w:val="24"/>
          <w:szCs w:val="24"/>
        </w:rPr>
        <w:t xml:space="preserve"> 3.0 cumulative </w:t>
      </w:r>
      <w:r w:rsidR="00D32E95" w:rsidRPr="008F2AAC">
        <w:rPr>
          <w:rFonts w:cstheme="minorHAnsi"/>
          <w:sz w:val="24"/>
          <w:szCs w:val="24"/>
        </w:rPr>
        <w:t>G</w:t>
      </w:r>
      <w:r w:rsidRPr="008F2AAC">
        <w:rPr>
          <w:rFonts w:cstheme="minorHAnsi"/>
          <w:sz w:val="24"/>
          <w:szCs w:val="24"/>
        </w:rPr>
        <w:t>PA</w:t>
      </w:r>
      <w:r w:rsidR="009E07BC" w:rsidRPr="008F2AAC">
        <w:rPr>
          <w:rFonts w:cstheme="minorHAnsi"/>
          <w:sz w:val="24"/>
          <w:szCs w:val="24"/>
        </w:rPr>
        <w:t xml:space="preserve"> is required to renew your </w:t>
      </w:r>
      <w:r w:rsidR="005C3DBB" w:rsidRPr="008F2AAC">
        <w:rPr>
          <w:rFonts w:cstheme="minorHAnsi"/>
          <w:sz w:val="24"/>
          <w:szCs w:val="24"/>
        </w:rPr>
        <w:t xml:space="preserve">Tuition Exchange </w:t>
      </w:r>
      <w:r w:rsidR="009E07BC" w:rsidRPr="008F2AAC">
        <w:rPr>
          <w:rFonts w:cstheme="minorHAnsi"/>
          <w:sz w:val="24"/>
          <w:szCs w:val="24"/>
        </w:rPr>
        <w:t>scholarship annually.</w:t>
      </w:r>
    </w:p>
    <w:p w:rsidR="009E07BC" w:rsidRPr="008F2AAC" w:rsidRDefault="009E07BC" w:rsidP="009E07BC">
      <w:pPr>
        <w:pStyle w:val="ListParagraph"/>
        <w:rPr>
          <w:rFonts w:cstheme="minorHAnsi"/>
          <w:sz w:val="24"/>
          <w:szCs w:val="24"/>
        </w:rPr>
      </w:pPr>
    </w:p>
    <w:p w:rsidR="009E07BC" w:rsidRPr="008F2AAC" w:rsidRDefault="009E07BC" w:rsidP="009E07BC">
      <w:pPr>
        <w:pStyle w:val="ListParagraph"/>
        <w:numPr>
          <w:ilvl w:val="0"/>
          <w:numId w:val="2"/>
        </w:numPr>
        <w:rPr>
          <w:rFonts w:cstheme="minorHAnsi"/>
          <w:b/>
          <w:sz w:val="24"/>
          <w:szCs w:val="24"/>
        </w:rPr>
      </w:pPr>
      <w:r w:rsidRPr="008F2AAC">
        <w:rPr>
          <w:rFonts w:cstheme="minorHAnsi"/>
          <w:b/>
          <w:sz w:val="24"/>
          <w:szCs w:val="24"/>
        </w:rPr>
        <w:t xml:space="preserve">Do I need to apply every year for the scholarship?  </w:t>
      </w:r>
    </w:p>
    <w:p w:rsidR="009E07BC" w:rsidRPr="008F2AAC" w:rsidRDefault="00927028" w:rsidP="005C3DBB">
      <w:pPr>
        <w:pStyle w:val="ListParagraph"/>
        <w:rPr>
          <w:rFonts w:cstheme="minorHAnsi"/>
          <w:sz w:val="24"/>
          <w:szCs w:val="24"/>
        </w:rPr>
      </w:pPr>
      <w:r w:rsidRPr="008F2AAC">
        <w:rPr>
          <w:rFonts w:cstheme="minorHAnsi"/>
          <w:sz w:val="24"/>
          <w:szCs w:val="24"/>
        </w:rPr>
        <w:t>NO. T</w:t>
      </w:r>
      <w:r w:rsidR="00E778D9" w:rsidRPr="008F2AAC">
        <w:rPr>
          <w:rFonts w:cstheme="minorHAnsi"/>
          <w:sz w:val="24"/>
          <w:szCs w:val="24"/>
        </w:rPr>
        <w:t>he</w:t>
      </w:r>
      <w:r w:rsidR="009E07BC" w:rsidRPr="008F2AAC">
        <w:rPr>
          <w:rFonts w:cstheme="minorHAnsi"/>
          <w:sz w:val="24"/>
          <w:szCs w:val="24"/>
        </w:rPr>
        <w:t>re is an annual recertification process to verify eligibility</w:t>
      </w:r>
      <w:r w:rsidRPr="008F2AAC">
        <w:rPr>
          <w:rFonts w:cstheme="minorHAnsi"/>
          <w:sz w:val="24"/>
          <w:szCs w:val="24"/>
        </w:rPr>
        <w:t>,</w:t>
      </w:r>
      <w:r w:rsidR="009E07BC" w:rsidRPr="008F2AAC">
        <w:rPr>
          <w:rFonts w:cstheme="minorHAnsi"/>
          <w:sz w:val="24"/>
          <w:szCs w:val="24"/>
        </w:rPr>
        <w:t xml:space="preserve"> but the award is covered through graduation</w:t>
      </w:r>
      <w:r w:rsidR="005C3DBB" w:rsidRPr="008F2AAC">
        <w:rPr>
          <w:rFonts w:cstheme="minorHAnsi"/>
          <w:color w:val="FF0000"/>
          <w:sz w:val="24"/>
          <w:szCs w:val="24"/>
        </w:rPr>
        <w:t xml:space="preserve"> </w:t>
      </w:r>
      <w:r w:rsidR="005C3DBB" w:rsidRPr="008F2AAC">
        <w:rPr>
          <w:rFonts w:cstheme="minorHAnsi"/>
          <w:sz w:val="24"/>
          <w:szCs w:val="24"/>
        </w:rPr>
        <w:t>or a maximum number of semesters as discussed in Question 4 above</w:t>
      </w:r>
      <w:r w:rsidRPr="008F2AAC">
        <w:rPr>
          <w:rFonts w:cstheme="minorHAnsi"/>
          <w:sz w:val="24"/>
          <w:szCs w:val="24"/>
        </w:rPr>
        <w:t>,</w:t>
      </w:r>
      <w:r w:rsidR="009E07BC" w:rsidRPr="008F2AAC">
        <w:rPr>
          <w:rFonts w:cstheme="minorHAnsi"/>
          <w:sz w:val="24"/>
          <w:szCs w:val="24"/>
        </w:rPr>
        <w:t xml:space="preserve"> provided t</w:t>
      </w:r>
      <w:r w:rsidRPr="008F2AAC">
        <w:rPr>
          <w:rFonts w:cstheme="minorHAnsi"/>
          <w:sz w:val="24"/>
          <w:szCs w:val="24"/>
        </w:rPr>
        <w:t>he</w:t>
      </w:r>
      <w:r w:rsidR="009E07BC" w:rsidRPr="008F2AAC">
        <w:rPr>
          <w:rFonts w:cstheme="minorHAnsi"/>
          <w:sz w:val="24"/>
          <w:szCs w:val="24"/>
        </w:rPr>
        <w:t xml:space="preserve"> other school recertifies the student and the </w:t>
      </w:r>
      <w:r w:rsidR="005C3DBB" w:rsidRPr="008F2AAC">
        <w:rPr>
          <w:rFonts w:cstheme="minorHAnsi"/>
          <w:sz w:val="24"/>
          <w:szCs w:val="24"/>
        </w:rPr>
        <w:t xml:space="preserve">USC cumulative </w:t>
      </w:r>
      <w:r w:rsidR="009E07BC" w:rsidRPr="008F2AAC">
        <w:rPr>
          <w:rFonts w:cstheme="minorHAnsi"/>
          <w:sz w:val="24"/>
          <w:szCs w:val="24"/>
        </w:rPr>
        <w:t xml:space="preserve">3.0 </w:t>
      </w:r>
      <w:r w:rsidRPr="008F2AAC">
        <w:rPr>
          <w:rFonts w:cstheme="minorHAnsi"/>
          <w:sz w:val="24"/>
          <w:szCs w:val="24"/>
        </w:rPr>
        <w:t>GPA</w:t>
      </w:r>
      <w:r w:rsidR="009E07BC" w:rsidRPr="008F2AAC">
        <w:rPr>
          <w:rFonts w:cstheme="minorHAnsi"/>
          <w:sz w:val="24"/>
          <w:szCs w:val="24"/>
        </w:rPr>
        <w:t xml:space="preserve"> is met. </w:t>
      </w:r>
      <w:r w:rsidR="00E778D9" w:rsidRPr="008F2AAC">
        <w:rPr>
          <w:rFonts w:cstheme="minorHAnsi"/>
          <w:sz w:val="24"/>
          <w:szCs w:val="24"/>
        </w:rPr>
        <w:t>Parents should stay in co</w:t>
      </w:r>
      <w:r w:rsidRPr="008F2AAC">
        <w:rPr>
          <w:rFonts w:cstheme="minorHAnsi"/>
          <w:sz w:val="24"/>
          <w:szCs w:val="24"/>
        </w:rPr>
        <w:t>ntact with their own TE liaison</w:t>
      </w:r>
      <w:r w:rsidR="00770A82" w:rsidRPr="008F2AAC">
        <w:rPr>
          <w:rFonts w:cstheme="minorHAnsi"/>
          <w:sz w:val="24"/>
          <w:szCs w:val="24"/>
        </w:rPr>
        <w:t xml:space="preserve"> regarding</w:t>
      </w:r>
      <w:r w:rsidR="00E778D9" w:rsidRPr="008F2AAC">
        <w:rPr>
          <w:rFonts w:cstheme="minorHAnsi"/>
          <w:sz w:val="24"/>
          <w:szCs w:val="24"/>
        </w:rPr>
        <w:t xml:space="preserve"> the annual recertification process.</w:t>
      </w:r>
      <w:r w:rsidR="00276979">
        <w:rPr>
          <w:rFonts w:cstheme="minorHAnsi"/>
          <w:sz w:val="24"/>
          <w:szCs w:val="24"/>
        </w:rPr>
        <w:t xml:space="preserve">   </w:t>
      </w:r>
    </w:p>
    <w:p w:rsidR="00276979" w:rsidRDefault="00276979" w:rsidP="005C3DBB">
      <w:pPr>
        <w:pStyle w:val="ListParagraph"/>
        <w:rPr>
          <w:rFonts w:cstheme="minorHAnsi"/>
          <w:sz w:val="24"/>
          <w:szCs w:val="24"/>
        </w:rPr>
      </w:pPr>
    </w:p>
    <w:p w:rsidR="00EF394B" w:rsidRPr="00EF394B" w:rsidRDefault="00276979" w:rsidP="00221731">
      <w:pPr>
        <w:pStyle w:val="ListParagraph"/>
        <w:numPr>
          <w:ilvl w:val="0"/>
          <w:numId w:val="2"/>
        </w:numPr>
      </w:pPr>
      <w:r w:rsidRPr="00EF394B">
        <w:rPr>
          <w:rFonts w:cstheme="minorHAnsi"/>
          <w:b/>
          <w:sz w:val="24"/>
          <w:szCs w:val="24"/>
        </w:rPr>
        <w:t>When will USC recertify my Export TE eligibility</w:t>
      </w:r>
      <w:r w:rsidR="00F5393B">
        <w:rPr>
          <w:rFonts w:cstheme="minorHAnsi"/>
          <w:b/>
          <w:sz w:val="24"/>
          <w:szCs w:val="24"/>
        </w:rPr>
        <w:t xml:space="preserve"> annually</w:t>
      </w:r>
      <w:r w:rsidRPr="00EF394B">
        <w:rPr>
          <w:rFonts w:cstheme="minorHAnsi"/>
          <w:b/>
          <w:sz w:val="24"/>
          <w:szCs w:val="24"/>
        </w:rPr>
        <w:t>?</w:t>
      </w:r>
    </w:p>
    <w:p w:rsidR="00EF394B" w:rsidRDefault="00EF394B" w:rsidP="00EF394B">
      <w:pPr>
        <w:pStyle w:val="ListParagraph"/>
      </w:pPr>
      <w:r>
        <w:t>USC will</w:t>
      </w:r>
      <w:r w:rsidR="00F5393B">
        <w:t xml:space="preserve"> make every effort to recertify</w:t>
      </w:r>
      <w:r>
        <w:t xml:space="preserve"> </w:t>
      </w:r>
      <w:r w:rsidR="00F5393B">
        <w:t xml:space="preserve">Exports </w:t>
      </w:r>
      <w:r>
        <w:t>each year annually in November.  However, please be aware that USC reviews all E</w:t>
      </w:r>
      <w:r w:rsidR="00F5393B">
        <w:t>xport</w:t>
      </w:r>
      <w:r>
        <w:t xml:space="preserve"> student records at the conclusion of each semester to confirm the student met the requirements and the parent maintained employment eligibility for the TE scholarship.  Should one or both of these not be met, the student will lose the TE scholarship at the conclusion of the semester.  </w:t>
      </w:r>
    </w:p>
    <w:p w:rsidR="00276979" w:rsidRDefault="00276979" w:rsidP="00276979">
      <w:pPr>
        <w:pStyle w:val="ListParagraph"/>
        <w:rPr>
          <w:rFonts w:cstheme="minorHAnsi"/>
          <w:sz w:val="24"/>
          <w:szCs w:val="24"/>
        </w:rPr>
      </w:pPr>
    </w:p>
    <w:p w:rsidR="009E07BC" w:rsidRPr="008F2AAC" w:rsidRDefault="009E07BC" w:rsidP="009E07BC">
      <w:pPr>
        <w:pStyle w:val="ListParagraph"/>
        <w:numPr>
          <w:ilvl w:val="0"/>
          <w:numId w:val="2"/>
        </w:numPr>
        <w:rPr>
          <w:rFonts w:cstheme="minorHAnsi"/>
          <w:b/>
          <w:sz w:val="24"/>
          <w:szCs w:val="24"/>
        </w:rPr>
      </w:pPr>
      <w:r w:rsidRPr="008F2AAC">
        <w:rPr>
          <w:rFonts w:cstheme="minorHAnsi"/>
          <w:b/>
          <w:sz w:val="24"/>
          <w:szCs w:val="24"/>
        </w:rPr>
        <w:t xml:space="preserve">What is the </w:t>
      </w:r>
      <w:r w:rsidR="00927028" w:rsidRPr="008F2AAC">
        <w:rPr>
          <w:rFonts w:cstheme="minorHAnsi"/>
          <w:b/>
          <w:sz w:val="24"/>
          <w:szCs w:val="24"/>
        </w:rPr>
        <w:t>GPA</w:t>
      </w:r>
      <w:r w:rsidRPr="008F2AAC">
        <w:rPr>
          <w:rFonts w:cstheme="minorHAnsi"/>
          <w:b/>
          <w:sz w:val="24"/>
          <w:szCs w:val="24"/>
        </w:rPr>
        <w:t xml:space="preserve"> requirement for acceptance for tuition exchange?</w:t>
      </w:r>
    </w:p>
    <w:p w:rsidR="009E07BC" w:rsidRPr="008F2AAC" w:rsidRDefault="009E07BC" w:rsidP="009E07BC">
      <w:pPr>
        <w:pStyle w:val="ListParagraph"/>
        <w:rPr>
          <w:rFonts w:cstheme="minorHAnsi"/>
          <w:sz w:val="24"/>
          <w:szCs w:val="24"/>
        </w:rPr>
      </w:pPr>
      <w:r w:rsidRPr="008F2AAC">
        <w:rPr>
          <w:rFonts w:cstheme="minorHAnsi"/>
          <w:sz w:val="24"/>
          <w:szCs w:val="24"/>
        </w:rPr>
        <w:t xml:space="preserve">There is no set </w:t>
      </w:r>
      <w:r w:rsidR="00927028" w:rsidRPr="008F2AAC">
        <w:rPr>
          <w:rFonts w:cstheme="minorHAnsi"/>
          <w:sz w:val="24"/>
          <w:szCs w:val="24"/>
        </w:rPr>
        <w:t>GPA</w:t>
      </w:r>
      <w:r w:rsidRPr="008F2AAC">
        <w:rPr>
          <w:rFonts w:cstheme="minorHAnsi"/>
          <w:sz w:val="24"/>
          <w:szCs w:val="24"/>
        </w:rPr>
        <w:t xml:space="preserve"> requir</w:t>
      </w:r>
      <w:r w:rsidR="00770A82" w:rsidRPr="008F2AAC">
        <w:rPr>
          <w:rFonts w:cstheme="minorHAnsi"/>
          <w:sz w:val="24"/>
          <w:szCs w:val="24"/>
        </w:rPr>
        <w:t>ement. Freshman s</w:t>
      </w:r>
      <w:r w:rsidRPr="008F2AAC">
        <w:rPr>
          <w:rFonts w:cstheme="minorHAnsi"/>
          <w:sz w:val="24"/>
          <w:szCs w:val="24"/>
        </w:rPr>
        <w:t>tudents are ranked academically to determine awards.</w:t>
      </w:r>
    </w:p>
    <w:p w:rsidR="009E07BC" w:rsidRPr="008F2AAC" w:rsidRDefault="009E07BC" w:rsidP="009E07BC">
      <w:pPr>
        <w:pStyle w:val="ListParagraph"/>
        <w:rPr>
          <w:rFonts w:cstheme="minorHAnsi"/>
          <w:sz w:val="24"/>
          <w:szCs w:val="24"/>
        </w:rPr>
      </w:pPr>
    </w:p>
    <w:p w:rsidR="009E07BC" w:rsidRPr="008F2AAC" w:rsidRDefault="009E07BC" w:rsidP="009E07BC">
      <w:pPr>
        <w:pStyle w:val="ListParagraph"/>
        <w:numPr>
          <w:ilvl w:val="0"/>
          <w:numId w:val="2"/>
        </w:numPr>
        <w:rPr>
          <w:rFonts w:cstheme="minorHAnsi"/>
          <w:b/>
          <w:sz w:val="24"/>
          <w:szCs w:val="24"/>
        </w:rPr>
      </w:pPr>
      <w:r w:rsidRPr="008F2AAC">
        <w:rPr>
          <w:rFonts w:cstheme="minorHAnsi"/>
          <w:b/>
          <w:sz w:val="24"/>
          <w:szCs w:val="24"/>
        </w:rPr>
        <w:t>What happens if my parent is no longer employed?</w:t>
      </w:r>
    </w:p>
    <w:p w:rsidR="00052DE8" w:rsidRPr="008F2AAC" w:rsidRDefault="00052DE8" w:rsidP="00052DE8">
      <w:pPr>
        <w:pStyle w:val="ListParagraph"/>
        <w:rPr>
          <w:rFonts w:cstheme="minorHAnsi"/>
          <w:sz w:val="24"/>
          <w:szCs w:val="24"/>
        </w:rPr>
      </w:pPr>
      <w:r w:rsidRPr="008F2AAC">
        <w:rPr>
          <w:rFonts w:cstheme="minorHAnsi"/>
          <w:sz w:val="24"/>
          <w:szCs w:val="24"/>
        </w:rPr>
        <w:t>Tuition would be prorated depending on the date of departure or termination.</w:t>
      </w:r>
    </w:p>
    <w:p w:rsidR="00AB1AE5" w:rsidRPr="008F2AAC" w:rsidRDefault="00AB1AE5" w:rsidP="00052DE8">
      <w:pPr>
        <w:pStyle w:val="ListParagraph"/>
        <w:rPr>
          <w:rFonts w:cstheme="minorHAnsi"/>
          <w:sz w:val="24"/>
          <w:szCs w:val="24"/>
        </w:rPr>
      </w:pPr>
    </w:p>
    <w:p w:rsidR="00052DE8" w:rsidRPr="008F2AAC" w:rsidRDefault="00052DE8" w:rsidP="00052DE8">
      <w:pPr>
        <w:pStyle w:val="ListParagraph"/>
        <w:numPr>
          <w:ilvl w:val="0"/>
          <w:numId w:val="2"/>
        </w:numPr>
        <w:rPr>
          <w:rFonts w:cstheme="minorHAnsi"/>
          <w:b/>
          <w:sz w:val="24"/>
          <w:szCs w:val="24"/>
        </w:rPr>
      </w:pPr>
      <w:r w:rsidRPr="008F2AAC">
        <w:rPr>
          <w:rFonts w:cstheme="minorHAnsi"/>
          <w:b/>
          <w:sz w:val="24"/>
          <w:szCs w:val="24"/>
        </w:rPr>
        <w:t>Who can I talk to about applying to USC?</w:t>
      </w:r>
    </w:p>
    <w:p w:rsidR="0080311D" w:rsidRPr="008F2AAC" w:rsidRDefault="00052DE8" w:rsidP="00052DE8">
      <w:pPr>
        <w:pStyle w:val="ListParagraph"/>
        <w:rPr>
          <w:rFonts w:cstheme="minorHAnsi"/>
          <w:sz w:val="24"/>
          <w:szCs w:val="24"/>
        </w:rPr>
      </w:pPr>
      <w:r w:rsidRPr="008F2AAC">
        <w:rPr>
          <w:rFonts w:cstheme="minorHAnsi"/>
          <w:sz w:val="24"/>
          <w:szCs w:val="24"/>
        </w:rPr>
        <w:t xml:space="preserve">The USC admission office should be the point of contact. </w:t>
      </w:r>
      <w:hyperlink r:id="rId7" w:history="1">
        <w:r w:rsidR="0080311D" w:rsidRPr="008F2AAC">
          <w:rPr>
            <w:rStyle w:val="Hyperlink"/>
            <w:rFonts w:cstheme="minorHAnsi"/>
            <w:sz w:val="24"/>
            <w:szCs w:val="24"/>
          </w:rPr>
          <w:t>http://admission.usc.edu/index.html</w:t>
        </w:r>
      </w:hyperlink>
    </w:p>
    <w:p w:rsidR="00052DE8" w:rsidRPr="008F2AAC" w:rsidRDefault="00052DE8" w:rsidP="00052DE8">
      <w:pPr>
        <w:pStyle w:val="ListParagraph"/>
        <w:rPr>
          <w:rFonts w:cstheme="minorHAnsi"/>
          <w:sz w:val="24"/>
          <w:szCs w:val="24"/>
        </w:rPr>
      </w:pPr>
      <w:r w:rsidRPr="008F2AAC">
        <w:rPr>
          <w:rFonts w:cstheme="minorHAnsi"/>
          <w:sz w:val="24"/>
          <w:szCs w:val="24"/>
        </w:rPr>
        <w:t xml:space="preserve">Tuition Exchange is a separate process handled </w:t>
      </w:r>
      <w:r w:rsidR="00770A82" w:rsidRPr="008F2AAC">
        <w:rPr>
          <w:rFonts w:cstheme="minorHAnsi"/>
          <w:sz w:val="24"/>
          <w:szCs w:val="24"/>
        </w:rPr>
        <w:t>once</w:t>
      </w:r>
      <w:r w:rsidRPr="008F2AAC">
        <w:rPr>
          <w:rFonts w:cstheme="minorHAnsi"/>
          <w:sz w:val="24"/>
          <w:szCs w:val="24"/>
        </w:rPr>
        <w:t xml:space="preserve"> the admission process</w:t>
      </w:r>
      <w:r w:rsidR="00770A82" w:rsidRPr="008F2AAC">
        <w:rPr>
          <w:rFonts w:cstheme="minorHAnsi"/>
          <w:sz w:val="24"/>
          <w:szCs w:val="24"/>
        </w:rPr>
        <w:t xml:space="preserve"> is complete</w:t>
      </w:r>
      <w:r w:rsidRPr="008F2AAC">
        <w:rPr>
          <w:rFonts w:cstheme="minorHAnsi"/>
          <w:sz w:val="24"/>
          <w:szCs w:val="24"/>
        </w:rPr>
        <w:t>.</w:t>
      </w:r>
    </w:p>
    <w:p w:rsidR="00052DE8" w:rsidRPr="008F2AAC" w:rsidRDefault="00052DE8" w:rsidP="00052DE8">
      <w:pPr>
        <w:pStyle w:val="ListParagraph"/>
        <w:rPr>
          <w:rFonts w:cstheme="minorHAnsi"/>
          <w:sz w:val="24"/>
          <w:szCs w:val="24"/>
        </w:rPr>
      </w:pPr>
    </w:p>
    <w:p w:rsidR="00052DE8" w:rsidRPr="008F2AAC" w:rsidRDefault="00052DE8" w:rsidP="00052DE8">
      <w:pPr>
        <w:pStyle w:val="ListParagraph"/>
        <w:numPr>
          <w:ilvl w:val="0"/>
          <w:numId w:val="2"/>
        </w:numPr>
        <w:rPr>
          <w:rFonts w:cstheme="minorHAnsi"/>
          <w:b/>
          <w:sz w:val="24"/>
          <w:szCs w:val="24"/>
        </w:rPr>
      </w:pPr>
      <w:r w:rsidRPr="008F2AAC">
        <w:rPr>
          <w:rFonts w:cstheme="minorHAnsi"/>
          <w:b/>
          <w:sz w:val="24"/>
          <w:szCs w:val="24"/>
        </w:rPr>
        <w:t xml:space="preserve">I was offered another full </w:t>
      </w:r>
      <w:r w:rsidR="002866BB" w:rsidRPr="008F2AAC">
        <w:rPr>
          <w:rFonts w:cstheme="minorHAnsi"/>
          <w:b/>
          <w:sz w:val="24"/>
          <w:szCs w:val="24"/>
        </w:rPr>
        <w:t>scholarship;</w:t>
      </w:r>
      <w:r w:rsidR="0080311D" w:rsidRPr="008F2AAC">
        <w:rPr>
          <w:rFonts w:cstheme="minorHAnsi"/>
          <w:b/>
          <w:sz w:val="24"/>
          <w:szCs w:val="24"/>
        </w:rPr>
        <w:t xml:space="preserve"> ca</w:t>
      </w:r>
      <w:r w:rsidRPr="008F2AAC">
        <w:rPr>
          <w:rFonts w:cstheme="minorHAnsi"/>
          <w:b/>
          <w:sz w:val="24"/>
          <w:szCs w:val="24"/>
        </w:rPr>
        <w:t>n I keep both?</w:t>
      </w:r>
    </w:p>
    <w:p w:rsidR="0080311D" w:rsidRPr="008F2AAC" w:rsidRDefault="0080311D" w:rsidP="0080311D">
      <w:pPr>
        <w:pStyle w:val="ListParagraph"/>
        <w:rPr>
          <w:rFonts w:cstheme="minorHAnsi"/>
          <w:sz w:val="24"/>
          <w:szCs w:val="24"/>
        </w:rPr>
      </w:pPr>
      <w:r w:rsidRPr="008F2AAC">
        <w:rPr>
          <w:rFonts w:cstheme="minorHAnsi"/>
          <w:sz w:val="24"/>
          <w:szCs w:val="24"/>
        </w:rPr>
        <w:t xml:space="preserve">All financial questions should be directed to </w:t>
      </w:r>
      <w:r w:rsidR="00052DE8" w:rsidRPr="008F2AAC">
        <w:rPr>
          <w:rFonts w:cstheme="minorHAnsi"/>
          <w:sz w:val="24"/>
          <w:szCs w:val="24"/>
        </w:rPr>
        <w:t xml:space="preserve">the USC Financial Aid office. </w:t>
      </w:r>
      <w:hyperlink r:id="rId8" w:history="1">
        <w:r w:rsidRPr="008F2AAC">
          <w:rPr>
            <w:rStyle w:val="Hyperlink"/>
            <w:rFonts w:cstheme="minorHAnsi"/>
            <w:sz w:val="24"/>
            <w:szCs w:val="24"/>
          </w:rPr>
          <w:t>http://financialaid.usc.edu/general/help-contact-us-general.html</w:t>
        </w:r>
      </w:hyperlink>
    </w:p>
    <w:p w:rsidR="00052DE8" w:rsidRPr="008F2AAC" w:rsidRDefault="00052DE8" w:rsidP="00052DE8">
      <w:pPr>
        <w:pStyle w:val="ListParagraph"/>
        <w:rPr>
          <w:rFonts w:cstheme="minorHAnsi"/>
          <w:sz w:val="24"/>
          <w:szCs w:val="24"/>
        </w:rPr>
      </w:pPr>
    </w:p>
    <w:p w:rsidR="00052DE8" w:rsidRPr="008F2AAC" w:rsidRDefault="00052DE8" w:rsidP="00052DE8">
      <w:pPr>
        <w:pStyle w:val="ListParagraph"/>
        <w:numPr>
          <w:ilvl w:val="0"/>
          <w:numId w:val="2"/>
        </w:numPr>
        <w:rPr>
          <w:rFonts w:cstheme="minorHAnsi"/>
          <w:b/>
          <w:sz w:val="24"/>
          <w:szCs w:val="24"/>
        </w:rPr>
      </w:pPr>
      <w:r w:rsidRPr="008F2AAC">
        <w:rPr>
          <w:rFonts w:cstheme="minorHAnsi"/>
          <w:b/>
          <w:sz w:val="24"/>
          <w:szCs w:val="24"/>
        </w:rPr>
        <w:t>Why does</w:t>
      </w:r>
      <w:r w:rsidR="0080311D" w:rsidRPr="008F2AAC">
        <w:rPr>
          <w:rFonts w:cstheme="minorHAnsi"/>
          <w:b/>
          <w:sz w:val="24"/>
          <w:szCs w:val="24"/>
        </w:rPr>
        <w:t xml:space="preserve">n’t </w:t>
      </w:r>
      <w:r w:rsidRPr="008F2AAC">
        <w:rPr>
          <w:rFonts w:cstheme="minorHAnsi"/>
          <w:b/>
          <w:sz w:val="24"/>
          <w:szCs w:val="24"/>
        </w:rPr>
        <w:t xml:space="preserve">my </w:t>
      </w:r>
      <w:r w:rsidR="0080311D" w:rsidRPr="008F2AAC">
        <w:rPr>
          <w:rFonts w:cstheme="minorHAnsi"/>
          <w:b/>
          <w:sz w:val="24"/>
          <w:szCs w:val="24"/>
        </w:rPr>
        <w:t xml:space="preserve">TE </w:t>
      </w:r>
      <w:r w:rsidRPr="008F2AAC">
        <w:rPr>
          <w:rFonts w:cstheme="minorHAnsi"/>
          <w:b/>
          <w:sz w:val="24"/>
          <w:szCs w:val="24"/>
        </w:rPr>
        <w:t>award appear on my registration statement?</w:t>
      </w:r>
    </w:p>
    <w:p w:rsidR="00052DE8" w:rsidRPr="008F2AAC" w:rsidRDefault="00052DE8" w:rsidP="00052DE8">
      <w:pPr>
        <w:pStyle w:val="ListParagraph"/>
        <w:rPr>
          <w:rFonts w:cstheme="minorHAnsi"/>
          <w:sz w:val="24"/>
          <w:szCs w:val="24"/>
        </w:rPr>
      </w:pPr>
      <w:r w:rsidRPr="008F2AAC">
        <w:rPr>
          <w:rFonts w:cstheme="minorHAnsi"/>
          <w:sz w:val="24"/>
          <w:szCs w:val="24"/>
        </w:rPr>
        <w:t>TE scholarships do not credit unless the student is enrolled fulltime (12 to 18 units).</w:t>
      </w:r>
    </w:p>
    <w:p w:rsidR="00052DE8" w:rsidRDefault="00052DE8" w:rsidP="00052DE8">
      <w:pPr>
        <w:pStyle w:val="ListParagraph"/>
        <w:rPr>
          <w:rFonts w:cstheme="minorHAnsi"/>
          <w:sz w:val="24"/>
          <w:szCs w:val="24"/>
        </w:rPr>
      </w:pPr>
      <w:r w:rsidRPr="008F2AAC">
        <w:rPr>
          <w:rFonts w:cstheme="minorHAnsi"/>
          <w:sz w:val="24"/>
          <w:szCs w:val="24"/>
        </w:rPr>
        <w:t>Once your registration is complete</w:t>
      </w:r>
      <w:r w:rsidR="0080311D" w:rsidRPr="008F2AAC">
        <w:rPr>
          <w:rFonts w:cstheme="minorHAnsi"/>
          <w:sz w:val="24"/>
          <w:szCs w:val="24"/>
        </w:rPr>
        <w:t>,</w:t>
      </w:r>
      <w:r w:rsidRPr="008F2AAC">
        <w:rPr>
          <w:rFonts w:cstheme="minorHAnsi"/>
          <w:sz w:val="24"/>
          <w:szCs w:val="24"/>
        </w:rPr>
        <w:t xml:space="preserve"> your </w:t>
      </w:r>
      <w:r w:rsidR="0080311D" w:rsidRPr="008F2AAC">
        <w:rPr>
          <w:rFonts w:cstheme="minorHAnsi"/>
          <w:sz w:val="24"/>
          <w:szCs w:val="24"/>
        </w:rPr>
        <w:t xml:space="preserve">TE </w:t>
      </w:r>
      <w:r w:rsidRPr="008F2AAC">
        <w:rPr>
          <w:rFonts w:cstheme="minorHAnsi"/>
          <w:sz w:val="24"/>
          <w:szCs w:val="24"/>
        </w:rPr>
        <w:t>award will credit.</w:t>
      </w:r>
    </w:p>
    <w:p w:rsidR="000A5158" w:rsidRDefault="000A5158" w:rsidP="00052DE8">
      <w:pPr>
        <w:pStyle w:val="ListParagraph"/>
        <w:rPr>
          <w:rFonts w:cstheme="minorHAnsi"/>
          <w:sz w:val="24"/>
          <w:szCs w:val="24"/>
        </w:rPr>
      </w:pPr>
    </w:p>
    <w:p w:rsidR="000A5158" w:rsidRPr="000A5158" w:rsidRDefault="000A5158" w:rsidP="00974D4A">
      <w:pPr>
        <w:pStyle w:val="ListParagraph"/>
        <w:numPr>
          <w:ilvl w:val="0"/>
          <w:numId w:val="2"/>
        </w:numPr>
        <w:rPr>
          <w:rFonts w:cstheme="minorHAnsi"/>
          <w:b/>
          <w:sz w:val="24"/>
          <w:szCs w:val="24"/>
        </w:rPr>
      </w:pPr>
      <w:r w:rsidRPr="000A5158">
        <w:rPr>
          <w:rFonts w:cstheme="minorHAnsi"/>
          <w:b/>
          <w:sz w:val="24"/>
          <w:szCs w:val="24"/>
        </w:rPr>
        <w:t>What is the percentage of newly admitted TE candidates offered a TE scholarship at USC for the current academic year?</w:t>
      </w:r>
    </w:p>
    <w:p w:rsidR="000A5158" w:rsidRDefault="000A5158" w:rsidP="000A5158">
      <w:pPr>
        <w:pStyle w:val="ListParagraph"/>
        <w:rPr>
          <w:rFonts w:cstheme="minorHAnsi"/>
          <w:sz w:val="24"/>
          <w:szCs w:val="24"/>
        </w:rPr>
      </w:pPr>
      <w:r w:rsidRPr="000A5158">
        <w:rPr>
          <w:rFonts w:cstheme="minorHAnsi"/>
          <w:sz w:val="24"/>
          <w:szCs w:val="24"/>
        </w:rPr>
        <w:t>The percentage is 11%-40%.</w:t>
      </w:r>
    </w:p>
    <w:p w:rsidR="00E95F47" w:rsidRDefault="00E95F47" w:rsidP="000A5158">
      <w:pPr>
        <w:pStyle w:val="ListParagraph"/>
        <w:rPr>
          <w:rFonts w:cstheme="minorHAnsi"/>
          <w:sz w:val="24"/>
          <w:szCs w:val="24"/>
        </w:rPr>
      </w:pPr>
    </w:p>
    <w:p w:rsidR="00E95F47" w:rsidRDefault="00E95F47" w:rsidP="00E95F47">
      <w:pPr>
        <w:pStyle w:val="ListParagraph"/>
        <w:numPr>
          <w:ilvl w:val="0"/>
          <w:numId w:val="2"/>
        </w:numPr>
        <w:rPr>
          <w:rFonts w:cstheme="minorHAnsi"/>
          <w:b/>
          <w:sz w:val="24"/>
          <w:szCs w:val="24"/>
        </w:rPr>
      </w:pPr>
      <w:r w:rsidRPr="00E95F47">
        <w:rPr>
          <w:rFonts w:cstheme="minorHAnsi"/>
          <w:b/>
          <w:sz w:val="24"/>
          <w:szCs w:val="24"/>
        </w:rPr>
        <w:t>Does USC require my family to complete the Free Application for Federal Student Aid (FAFSA) form?</w:t>
      </w:r>
    </w:p>
    <w:p w:rsidR="00E95F47" w:rsidRDefault="00E95F47" w:rsidP="00E95F47">
      <w:pPr>
        <w:pStyle w:val="ListParagraph"/>
        <w:rPr>
          <w:rFonts w:cstheme="minorHAnsi"/>
          <w:sz w:val="24"/>
          <w:szCs w:val="24"/>
        </w:rPr>
      </w:pPr>
      <w:r w:rsidRPr="00E95F47">
        <w:rPr>
          <w:rFonts w:cstheme="minorHAnsi"/>
          <w:sz w:val="24"/>
          <w:szCs w:val="24"/>
        </w:rPr>
        <w:t>NO</w:t>
      </w:r>
      <w:r>
        <w:rPr>
          <w:rFonts w:cstheme="minorHAnsi"/>
          <w:sz w:val="24"/>
          <w:szCs w:val="24"/>
        </w:rPr>
        <w:t>. USC does not require the FAFSA.  However, as the name implies, the application is free and may open additional grant, scholarship, work and even student loan opportunities.</w:t>
      </w:r>
      <w:r w:rsidR="00EF394B">
        <w:rPr>
          <w:rFonts w:cstheme="minorHAnsi"/>
          <w:sz w:val="24"/>
          <w:szCs w:val="24"/>
        </w:rPr>
        <w:t xml:space="preserve">   </w:t>
      </w:r>
    </w:p>
    <w:p w:rsidR="00E95F47" w:rsidRPr="00E95F47" w:rsidRDefault="00E95F47" w:rsidP="00E95F47">
      <w:pPr>
        <w:pStyle w:val="ListParagraph"/>
        <w:rPr>
          <w:rFonts w:cstheme="minorHAnsi"/>
          <w:sz w:val="24"/>
          <w:szCs w:val="24"/>
        </w:rPr>
      </w:pPr>
    </w:p>
    <w:p w:rsidR="00E95F47" w:rsidRDefault="00E95F47" w:rsidP="00E95F47">
      <w:pPr>
        <w:pStyle w:val="ListParagraph"/>
        <w:rPr>
          <w:rFonts w:cstheme="minorHAnsi"/>
          <w:sz w:val="24"/>
          <w:szCs w:val="24"/>
        </w:rPr>
      </w:pPr>
    </w:p>
    <w:sectPr w:rsidR="00E95F47" w:rsidSect="00B97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6F9"/>
    <w:multiLevelType w:val="hybridMultilevel"/>
    <w:tmpl w:val="D24C5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55BC3"/>
    <w:multiLevelType w:val="hybridMultilevel"/>
    <w:tmpl w:val="F1C24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B233E5"/>
    <w:multiLevelType w:val="hybridMultilevel"/>
    <w:tmpl w:val="1DE8D220"/>
    <w:lvl w:ilvl="0" w:tplc="D526A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yMjK0sDSwtDCyMDRW0lEKTi0uzszPAykwrAUAhNYy2SwAAAA="/>
  </w:docVars>
  <w:rsids>
    <w:rsidRoot w:val="00E84712"/>
    <w:rsid w:val="000312AD"/>
    <w:rsid w:val="00052DE8"/>
    <w:rsid w:val="000A5158"/>
    <w:rsid w:val="00185A9A"/>
    <w:rsid w:val="00276979"/>
    <w:rsid w:val="002866BB"/>
    <w:rsid w:val="00325409"/>
    <w:rsid w:val="00367DA0"/>
    <w:rsid w:val="00371D8B"/>
    <w:rsid w:val="00372736"/>
    <w:rsid w:val="003813A3"/>
    <w:rsid w:val="00420AC9"/>
    <w:rsid w:val="00472DA9"/>
    <w:rsid w:val="00517345"/>
    <w:rsid w:val="0053458E"/>
    <w:rsid w:val="005C3DBB"/>
    <w:rsid w:val="00770A82"/>
    <w:rsid w:val="0080311D"/>
    <w:rsid w:val="00811AC7"/>
    <w:rsid w:val="00846CAC"/>
    <w:rsid w:val="00873AFD"/>
    <w:rsid w:val="008C2C2E"/>
    <w:rsid w:val="008C7A27"/>
    <w:rsid w:val="008F2AAC"/>
    <w:rsid w:val="00927028"/>
    <w:rsid w:val="009E07BC"/>
    <w:rsid w:val="00AB1AE5"/>
    <w:rsid w:val="00B366AF"/>
    <w:rsid w:val="00B571D5"/>
    <w:rsid w:val="00B97688"/>
    <w:rsid w:val="00C05248"/>
    <w:rsid w:val="00D21B8A"/>
    <w:rsid w:val="00D32E95"/>
    <w:rsid w:val="00D37703"/>
    <w:rsid w:val="00E131D5"/>
    <w:rsid w:val="00E778D9"/>
    <w:rsid w:val="00E84712"/>
    <w:rsid w:val="00E95F47"/>
    <w:rsid w:val="00EF394B"/>
    <w:rsid w:val="00F5393B"/>
    <w:rsid w:val="00F8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91B0D-C454-4584-A4A0-D27B72AF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712"/>
    <w:pPr>
      <w:ind w:left="720"/>
      <w:contextualSpacing/>
    </w:pPr>
  </w:style>
  <w:style w:type="paragraph" w:styleId="BalloonText">
    <w:name w:val="Balloon Text"/>
    <w:basedOn w:val="Normal"/>
    <w:link w:val="BalloonTextChar"/>
    <w:uiPriority w:val="99"/>
    <w:semiHidden/>
    <w:unhideWhenUsed/>
    <w:rsid w:val="00052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E8"/>
    <w:rPr>
      <w:rFonts w:ascii="Segoe UI" w:hAnsi="Segoe UI" w:cs="Segoe UI"/>
      <w:sz w:val="18"/>
      <w:szCs w:val="18"/>
    </w:rPr>
  </w:style>
  <w:style w:type="character" w:styleId="Hyperlink">
    <w:name w:val="Hyperlink"/>
    <w:basedOn w:val="DefaultParagraphFont"/>
    <w:uiPriority w:val="99"/>
    <w:unhideWhenUsed/>
    <w:rsid w:val="00803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8148">
      <w:bodyDiv w:val="1"/>
      <w:marLeft w:val="0"/>
      <w:marRight w:val="0"/>
      <w:marTop w:val="0"/>
      <w:marBottom w:val="0"/>
      <w:divBdr>
        <w:top w:val="none" w:sz="0" w:space="0" w:color="auto"/>
        <w:left w:val="none" w:sz="0" w:space="0" w:color="auto"/>
        <w:bottom w:val="none" w:sz="0" w:space="0" w:color="auto"/>
        <w:right w:val="none" w:sz="0" w:space="0" w:color="auto"/>
      </w:divBdr>
    </w:div>
    <w:div w:id="1966571434">
      <w:bodyDiv w:val="1"/>
      <w:marLeft w:val="0"/>
      <w:marRight w:val="0"/>
      <w:marTop w:val="0"/>
      <w:marBottom w:val="0"/>
      <w:divBdr>
        <w:top w:val="none" w:sz="0" w:space="0" w:color="auto"/>
        <w:left w:val="none" w:sz="0" w:space="0" w:color="auto"/>
        <w:bottom w:val="none" w:sz="0" w:space="0" w:color="auto"/>
        <w:right w:val="none" w:sz="0" w:space="0" w:color="auto"/>
      </w:divBdr>
    </w:div>
    <w:div w:id="20756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ialaid.usc.edu/general/help-contact-us-general.html" TargetMode="External"/><Relationship Id="rId3" Type="http://schemas.openxmlformats.org/officeDocument/2006/relationships/settings" Target="settings.xml"/><Relationship Id="rId7" Type="http://schemas.openxmlformats.org/officeDocument/2006/relationships/hyperlink" Target="http://admission.usc.ed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ancialaid.usc.edu/general/help-contact-us-general.html" TargetMode="External"/><Relationship Id="rId5" Type="http://schemas.openxmlformats.org/officeDocument/2006/relationships/hyperlink" Target="http://admission.usc.edu/docs/USCFreshmanProfil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Tureaud</dc:creator>
  <cp:lastModifiedBy>Janet Dodson</cp:lastModifiedBy>
  <cp:revision>2</cp:revision>
  <cp:lastPrinted>2017-05-31T20:36:00Z</cp:lastPrinted>
  <dcterms:created xsi:type="dcterms:W3CDTF">2018-03-22T19:56:00Z</dcterms:created>
  <dcterms:modified xsi:type="dcterms:W3CDTF">2018-03-22T19:56:00Z</dcterms:modified>
</cp:coreProperties>
</file>