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7EB" w14:textId="79E1CE5B" w:rsidR="00602232" w:rsidRPr="00547E5B" w:rsidRDefault="00602232" w:rsidP="00A21C5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Open Sans" w:eastAsia="Arial Unicode MS" w:hAnsi="Open Sans" w:cs="Open Sans"/>
          <w:b/>
          <w:sz w:val="24"/>
          <w:szCs w:val="24"/>
        </w:rPr>
      </w:pPr>
      <w:r w:rsidRPr="00547E5B">
        <w:rPr>
          <w:rFonts w:ascii="Open Sans" w:eastAsia="Arial Unicode MS" w:hAnsi="Open Sans" w:cs="Open Sans"/>
          <w:b/>
          <w:sz w:val="24"/>
          <w:szCs w:val="24"/>
        </w:rPr>
        <w:t>Memorandum of</w:t>
      </w:r>
    </w:p>
    <w:p w14:paraId="1131156F" w14:textId="77777777" w:rsidR="00591D57" w:rsidRPr="00547E5B" w:rsidRDefault="00223A06" w:rsidP="0060223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Open Sans" w:eastAsia="Arial Unicode MS" w:hAnsi="Open Sans" w:cs="Open Sans"/>
          <w:b/>
          <w:sz w:val="24"/>
          <w:szCs w:val="24"/>
        </w:rPr>
      </w:pPr>
      <w:r w:rsidRPr="00547E5B">
        <w:rPr>
          <w:rFonts w:ascii="Open Sans" w:eastAsia="Arial Unicode MS" w:hAnsi="Open Sans" w:cs="Open Sans"/>
          <w:b/>
          <w:sz w:val="24"/>
          <w:szCs w:val="24"/>
        </w:rPr>
        <w:t xml:space="preserve">Tuition Exchange </w:t>
      </w:r>
      <w:r w:rsidR="00591D57" w:rsidRPr="00547E5B">
        <w:rPr>
          <w:rFonts w:ascii="Open Sans" w:eastAsia="Arial Unicode MS" w:hAnsi="Open Sans" w:cs="Open Sans"/>
          <w:b/>
          <w:sz w:val="24"/>
          <w:szCs w:val="24"/>
        </w:rPr>
        <w:t xml:space="preserve">Recertification </w:t>
      </w:r>
      <w:r w:rsidRPr="00547E5B">
        <w:rPr>
          <w:rFonts w:ascii="Open Sans" w:eastAsia="Arial Unicode MS" w:hAnsi="Open Sans" w:cs="Open Sans"/>
          <w:b/>
          <w:sz w:val="24"/>
          <w:szCs w:val="24"/>
        </w:rPr>
        <w:t xml:space="preserve">Agreement </w:t>
      </w:r>
    </w:p>
    <w:p w14:paraId="23100C9B" w14:textId="6AF22552" w:rsidR="00591D57" w:rsidRPr="00547E5B" w:rsidRDefault="007532A8" w:rsidP="00223A0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547E5B">
        <w:rPr>
          <w:rFonts w:ascii="Open Sans" w:eastAsia="Arial Unicode MS" w:hAnsi="Open Sans" w:cs="Open Sans"/>
          <w:b/>
          <w:sz w:val="24"/>
          <w:szCs w:val="24"/>
        </w:rPr>
        <w:t xml:space="preserve">Between </w:t>
      </w:r>
      <w:r w:rsidRPr="00547E5B">
        <w:rPr>
          <w:rFonts w:ascii="Open Sans" w:eastAsia="Arial Unicode MS" w:hAnsi="Open Sans" w:cs="Open Sans"/>
          <w:b/>
          <w:i/>
          <w:sz w:val="24"/>
          <w:szCs w:val="24"/>
        </w:rPr>
        <w:t>(employee’s name)</w:t>
      </w:r>
      <w:r w:rsidRPr="00547E5B">
        <w:rPr>
          <w:rFonts w:ascii="Open Sans" w:eastAsia="Arial Unicode MS" w:hAnsi="Open Sans" w:cs="Open Sans"/>
          <w:b/>
          <w:sz w:val="24"/>
          <w:szCs w:val="24"/>
        </w:rPr>
        <w:t xml:space="preserve"> </w:t>
      </w:r>
      <w:r w:rsidR="00223A06" w:rsidRPr="00547E5B">
        <w:rPr>
          <w:rFonts w:ascii="Open Sans" w:eastAsia="Arial Unicode MS" w:hAnsi="Open Sans" w:cs="Open Sans"/>
          <w:b/>
          <w:sz w:val="24"/>
          <w:szCs w:val="24"/>
        </w:rPr>
        <w:t xml:space="preserve">and </w:t>
      </w:r>
      <w:r w:rsid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NAME OF SCHOOL </w:t>
      </w:r>
      <w:r w:rsidR="00602232" w:rsidRP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</w:p>
    <w:p w14:paraId="39C06283" w14:textId="07ED7DD6" w:rsidR="00602232" w:rsidRPr="00547E5B" w:rsidRDefault="00591D57" w:rsidP="00223A0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Open Sans" w:eastAsia="Arial Unicode MS" w:hAnsi="Open Sans" w:cs="Open Sans"/>
          <w:b/>
          <w:sz w:val="24"/>
          <w:szCs w:val="24"/>
        </w:rPr>
      </w:pP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for </w:t>
      </w:r>
      <w:r w:rsidR="00A21C5B">
        <w:rPr>
          <w:rFonts w:ascii="Open Sans" w:eastAsia="Times New Roman" w:hAnsi="Open Sans" w:cs="Open Sans"/>
          <w:b/>
          <w:bCs/>
          <w:sz w:val="24"/>
          <w:szCs w:val="24"/>
        </w:rPr>
        <w:t xml:space="preserve">continued Export </w:t>
      </w: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>of T</w:t>
      </w:r>
      <w:r w:rsidR="0072630A" w:rsidRPr="00547E5B">
        <w:rPr>
          <w:rFonts w:ascii="Open Sans" w:eastAsia="Times New Roman" w:hAnsi="Open Sans" w:cs="Open Sans"/>
          <w:b/>
          <w:bCs/>
          <w:sz w:val="24"/>
          <w:szCs w:val="24"/>
        </w:rPr>
        <w:t>uition</w:t>
      </w: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 Ex</w:t>
      </w:r>
      <w:r w:rsidR="0072630A" w:rsidRP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change for </w:t>
      </w:r>
      <w:r w:rsidR="007532A8" w:rsidRPr="00547E5B">
        <w:rPr>
          <w:rFonts w:ascii="Open Sans" w:eastAsia="Times New Roman" w:hAnsi="Open Sans" w:cs="Open Sans"/>
          <w:b/>
          <w:bCs/>
          <w:i/>
          <w:sz w:val="24"/>
          <w:szCs w:val="24"/>
        </w:rPr>
        <w:t>(sibling</w:t>
      </w:r>
      <w:r w:rsidR="008F4A96" w:rsidRPr="00547E5B">
        <w:rPr>
          <w:rFonts w:ascii="Open Sans" w:eastAsia="Times New Roman" w:hAnsi="Open Sans" w:cs="Open Sans"/>
          <w:b/>
          <w:bCs/>
          <w:i/>
          <w:sz w:val="24"/>
          <w:szCs w:val="24"/>
        </w:rPr>
        <w:t>’s name</w:t>
      </w:r>
      <w:r w:rsidR="007532A8" w:rsidRPr="00547E5B">
        <w:rPr>
          <w:rFonts w:ascii="Open Sans" w:eastAsia="Times New Roman" w:hAnsi="Open Sans" w:cs="Open Sans"/>
          <w:b/>
          <w:bCs/>
          <w:i/>
          <w:sz w:val="24"/>
          <w:szCs w:val="24"/>
        </w:rPr>
        <w:t>)</w:t>
      </w:r>
      <w:r w:rsidR="0072630A" w:rsidRPr="00547E5B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</w:p>
    <w:p w14:paraId="24900B04" w14:textId="2139A102" w:rsidR="00602232" w:rsidRDefault="00A21C5B" w:rsidP="0060223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updated </w:t>
      </w: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>0</w:t>
      </w:r>
      <w:r>
        <w:rPr>
          <w:rFonts w:ascii="Open Sans" w:eastAsia="Times New Roman" w:hAnsi="Open Sans" w:cs="Open Sans"/>
          <w:b/>
          <w:bCs/>
          <w:sz w:val="24"/>
          <w:szCs w:val="24"/>
        </w:rPr>
        <w:t>7</w:t>
      </w: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>/</w:t>
      </w:r>
      <w:r>
        <w:rPr>
          <w:rFonts w:ascii="Open Sans" w:eastAsia="Times New Roman" w:hAnsi="Open Sans" w:cs="Open Sans"/>
          <w:b/>
          <w:bCs/>
          <w:sz w:val="24"/>
          <w:szCs w:val="24"/>
        </w:rPr>
        <w:t>05/</w:t>
      </w:r>
      <w:r w:rsidRPr="00547E5B">
        <w:rPr>
          <w:rFonts w:ascii="Open Sans" w:eastAsia="Times New Roman" w:hAnsi="Open Sans" w:cs="Open Sans"/>
          <w:b/>
          <w:bCs/>
          <w:sz w:val="24"/>
          <w:szCs w:val="24"/>
        </w:rPr>
        <w:t>23.</w:t>
      </w:r>
    </w:p>
    <w:p w14:paraId="23144A13" w14:textId="77777777" w:rsidR="00A21C5B" w:rsidRPr="00547E5B" w:rsidRDefault="00A21C5B" w:rsidP="00602232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2D9E1771" w14:textId="77777777" w:rsidR="00D6398B" w:rsidRPr="00547E5B" w:rsidRDefault="00D6398B" w:rsidP="00D6398B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547E5B">
        <w:rPr>
          <w:rFonts w:ascii="Open Sans" w:hAnsi="Open Sans" w:cs="Open Sans"/>
          <w:b/>
          <w:sz w:val="24"/>
          <w:szCs w:val="24"/>
        </w:rPr>
        <w:t>Introduction</w:t>
      </w:r>
    </w:p>
    <w:p w14:paraId="24F60A91" w14:textId="77777777" w:rsidR="00D6398B" w:rsidRPr="00547E5B" w:rsidRDefault="00D6398B" w:rsidP="00D6398B">
      <w:pPr>
        <w:pStyle w:val="NoSpacing"/>
        <w:jc w:val="center"/>
        <w:rPr>
          <w:rFonts w:ascii="Open Sans" w:hAnsi="Open Sans" w:cs="Open Sans"/>
          <w:sz w:val="24"/>
          <w:szCs w:val="24"/>
        </w:rPr>
      </w:pPr>
    </w:p>
    <w:p w14:paraId="0E001F37" w14:textId="52EDDEC6" w:rsidR="00D17614" w:rsidRPr="00547E5B" w:rsidRDefault="0072630A" w:rsidP="00D17614">
      <w:pPr>
        <w:pStyle w:val="NoSpacing"/>
        <w:rPr>
          <w:rFonts w:ascii="Open Sans" w:hAnsi="Open Sans" w:cs="Open Sans"/>
          <w:sz w:val="24"/>
          <w:szCs w:val="24"/>
        </w:rPr>
      </w:pPr>
      <w:r w:rsidRPr="00547E5B">
        <w:rPr>
          <w:rFonts w:ascii="Open Sans" w:hAnsi="Open Sans" w:cs="Open Sans"/>
          <w:sz w:val="24"/>
          <w:szCs w:val="24"/>
        </w:rPr>
        <w:t>Th</w:t>
      </w:r>
      <w:r w:rsidR="00591D57" w:rsidRPr="00547E5B">
        <w:rPr>
          <w:rFonts w:ascii="Open Sans" w:hAnsi="Open Sans" w:cs="Open Sans"/>
          <w:sz w:val="24"/>
          <w:szCs w:val="24"/>
        </w:rPr>
        <w:t xml:space="preserve">is Tuition Exchange Recertification Agreement is between </w:t>
      </w:r>
      <w:r w:rsidR="00F33B9A" w:rsidRPr="00547E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="00591D57" w:rsidRPr="00547E5B">
        <w:rPr>
          <w:rFonts w:ascii="Open Sans" w:hAnsi="Open Sans" w:cs="Open Sans"/>
          <w:sz w:val="24"/>
          <w:szCs w:val="24"/>
        </w:rPr>
        <w:t xml:space="preserve"> and </w:t>
      </w:r>
      <w:r w:rsidR="00A21C5B">
        <w:rPr>
          <w:rFonts w:ascii="Open Sans" w:hAnsi="Open Sans" w:cs="Open Sans"/>
          <w:sz w:val="24"/>
          <w:szCs w:val="24"/>
        </w:rPr>
        <w:t xml:space="preserve">the </w:t>
      </w:r>
      <w:r w:rsidR="00547E5B">
        <w:rPr>
          <w:rFonts w:ascii="Open Sans" w:hAnsi="Open Sans" w:cs="Open Sans"/>
          <w:sz w:val="24"/>
          <w:szCs w:val="24"/>
        </w:rPr>
        <w:t xml:space="preserve">name of </w:t>
      </w:r>
      <w:r w:rsidR="00A21C5B">
        <w:rPr>
          <w:rFonts w:ascii="Open Sans" w:hAnsi="Open Sans" w:cs="Open Sans"/>
          <w:sz w:val="24"/>
          <w:szCs w:val="24"/>
        </w:rPr>
        <w:t xml:space="preserve">Export </w:t>
      </w:r>
      <w:r w:rsidR="00547E5B">
        <w:rPr>
          <w:rFonts w:ascii="Open Sans" w:hAnsi="Open Sans" w:cs="Open Sans"/>
          <w:sz w:val="24"/>
          <w:szCs w:val="24"/>
        </w:rPr>
        <w:t>school</w:t>
      </w:r>
      <w:r w:rsidR="00A21C5B">
        <w:rPr>
          <w:rFonts w:ascii="Open Sans" w:hAnsi="Open Sans" w:cs="Open Sans"/>
          <w:sz w:val="24"/>
          <w:szCs w:val="24"/>
        </w:rPr>
        <w:t xml:space="preserve"> </w:t>
      </w:r>
      <w:r w:rsidR="00D6398B" w:rsidRPr="00547E5B">
        <w:rPr>
          <w:rFonts w:ascii="Open Sans" w:hAnsi="Open Sans" w:cs="Open Sans"/>
          <w:sz w:val="24"/>
          <w:szCs w:val="24"/>
        </w:rPr>
        <w:t xml:space="preserve">and </w:t>
      </w:r>
      <w:r w:rsidR="00285688" w:rsidRPr="00547E5B">
        <w:rPr>
          <w:rFonts w:ascii="Open Sans" w:hAnsi="Open Sans" w:cs="Open Sans"/>
          <w:sz w:val="24"/>
          <w:szCs w:val="24"/>
        </w:rPr>
        <w:t xml:space="preserve">provides </w:t>
      </w:r>
      <w:r w:rsidR="007532A8" w:rsidRPr="00547E5B">
        <w:rPr>
          <w:rFonts w:ascii="Open Sans" w:eastAsia="Arial Unicode MS" w:hAnsi="Open Sans" w:cs="Open Sans"/>
          <w:b/>
          <w:i/>
          <w:sz w:val="24"/>
          <w:szCs w:val="24"/>
        </w:rPr>
        <w:t>(</w:t>
      </w:r>
      <w:r w:rsidR="00F33B9A" w:rsidRPr="00547E5B">
        <w:rPr>
          <w:rFonts w:ascii="Open Sans" w:eastAsia="Arial Unicode MS" w:hAnsi="Open Sans" w:cs="Open Sans"/>
          <w:b/>
          <w:i/>
          <w:sz w:val="24"/>
          <w:szCs w:val="24"/>
        </w:rPr>
        <w:t>sibling</w:t>
      </w:r>
      <w:r w:rsidR="008F4A96" w:rsidRPr="00547E5B">
        <w:rPr>
          <w:rFonts w:ascii="Open Sans" w:eastAsia="Arial Unicode MS" w:hAnsi="Open Sans" w:cs="Open Sans"/>
          <w:b/>
          <w:i/>
          <w:sz w:val="24"/>
          <w:szCs w:val="24"/>
        </w:rPr>
        <w:t>’s name</w:t>
      </w:r>
      <w:r w:rsidR="007532A8" w:rsidRPr="00547E5B">
        <w:rPr>
          <w:rFonts w:ascii="Open Sans" w:eastAsia="Arial Unicode MS" w:hAnsi="Open Sans" w:cs="Open Sans"/>
          <w:b/>
          <w:i/>
          <w:sz w:val="24"/>
          <w:szCs w:val="24"/>
        </w:rPr>
        <w:t xml:space="preserve">) </w:t>
      </w:r>
      <w:r w:rsidR="00D6398B" w:rsidRPr="00547E5B">
        <w:rPr>
          <w:rFonts w:ascii="Open Sans" w:hAnsi="Open Sans" w:cs="Open Sans"/>
          <w:sz w:val="24"/>
          <w:szCs w:val="24"/>
        </w:rPr>
        <w:t xml:space="preserve">with </w:t>
      </w:r>
      <w:r w:rsidR="00285688" w:rsidRPr="00547E5B">
        <w:rPr>
          <w:rFonts w:ascii="Open Sans" w:hAnsi="Open Sans" w:cs="Open Sans"/>
          <w:sz w:val="24"/>
          <w:szCs w:val="24"/>
        </w:rPr>
        <w:t xml:space="preserve">the continued employee </w:t>
      </w:r>
      <w:r w:rsidR="00454452" w:rsidRPr="00A21C5B">
        <w:rPr>
          <w:rFonts w:ascii="Open Sans" w:hAnsi="Open Sans" w:cs="Open Sans"/>
          <w:sz w:val="24"/>
          <w:szCs w:val="24"/>
        </w:rPr>
        <w:t>recertification</w:t>
      </w:r>
      <w:r w:rsidR="00454452" w:rsidRPr="00547E5B">
        <w:rPr>
          <w:rFonts w:ascii="Open Sans" w:hAnsi="Open Sans" w:cs="Open Sans"/>
          <w:sz w:val="24"/>
          <w:szCs w:val="24"/>
        </w:rPr>
        <w:t xml:space="preserve"> </w:t>
      </w:r>
      <w:r w:rsidR="00D6398B" w:rsidRPr="00547E5B">
        <w:rPr>
          <w:rFonts w:ascii="Open Sans" w:hAnsi="Open Sans" w:cs="Open Sans"/>
          <w:sz w:val="24"/>
          <w:szCs w:val="24"/>
        </w:rPr>
        <w:t>of tuition exchange</w:t>
      </w:r>
      <w:r w:rsidR="00A36977" w:rsidRPr="00547E5B">
        <w:rPr>
          <w:rFonts w:ascii="Open Sans" w:hAnsi="Open Sans" w:cs="Open Sans"/>
          <w:sz w:val="24"/>
          <w:szCs w:val="24"/>
        </w:rPr>
        <w:t xml:space="preserve"> </w:t>
      </w:r>
      <w:r w:rsidR="00D17614" w:rsidRPr="00547E5B">
        <w:rPr>
          <w:rFonts w:ascii="Open Sans" w:hAnsi="Open Sans" w:cs="Open Sans"/>
          <w:sz w:val="24"/>
          <w:szCs w:val="24"/>
        </w:rPr>
        <w:t>upon leaving the institution</w:t>
      </w:r>
      <w:r w:rsidR="00D6398B" w:rsidRPr="00547E5B">
        <w:rPr>
          <w:rFonts w:ascii="Open Sans" w:hAnsi="Open Sans" w:cs="Open Sans"/>
          <w:sz w:val="24"/>
          <w:szCs w:val="24"/>
        </w:rPr>
        <w:t xml:space="preserve">. </w:t>
      </w:r>
    </w:p>
    <w:p w14:paraId="35BA3FD9" w14:textId="77777777" w:rsidR="00D17614" w:rsidRPr="00547E5B" w:rsidRDefault="00D17614" w:rsidP="00D17614">
      <w:pPr>
        <w:pStyle w:val="NoSpacing"/>
        <w:jc w:val="center"/>
        <w:rPr>
          <w:rFonts w:ascii="Open Sans" w:hAnsi="Open Sans" w:cs="Open Sans"/>
          <w:sz w:val="24"/>
          <w:szCs w:val="24"/>
        </w:rPr>
      </w:pPr>
    </w:p>
    <w:p w14:paraId="45302A85" w14:textId="77777777" w:rsidR="00D17614" w:rsidRPr="00547E5B" w:rsidRDefault="00D17614" w:rsidP="00D17614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547E5B">
        <w:rPr>
          <w:rFonts w:ascii="Open Sans" w:hAnsi="Open Sans" w:cs="Open Sans"/>
          <w:b/>
          <w:sz w:val="24"/>
          <w:szCs w:val="24"/>
        </w:rPr>
        <w:t>Recertification and Duration</w:t>
      </w:r>
    </w:p>
    <w:p w14:paraId="63DBFD1E" w14:textId="77777777" w:rsidR="00D17614" w:rsidRPr="00547E5B" w:rsidRDefault="00D17614" w:rsidP="00D17614">
      <w:pPr>
        <w:pStyle w:val="NoSpacing"/>
        <w:jc w:val="center"/>
        <w:rPr>
          <w:rFonts w:ascii="Open Sans" w:hAnsi="Open Sans" w:cs="Open Sans"/>
          <w:sz w:val="24"/>
          <w:szCs w:val="24"/>
        </w:rPr>
      </w:pPr>
    </w:p>
    <w:p w14:paraId="098A48B6" w14:textId="32D8D742" w:rsidR="00EF0C03" w:rsidRPr="00547E5B" w:rsidRDefault="00547E5B" w:rsidP="00EF0C03">
      <w:pPr>
        <w:pStyle w:val="NoSpacing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 of school</w:t>
      </w:r>
      <w:r w:rsidR="00EF0C03" w:rsidRPr="00547E5B">
        <w:rPr>
          <w:rFonts w:ascii="Open Sans" w:hAnsi="Open Sans" w:cs="Open Sans"/>
          <w:sz w:val="24"/>
          <w:szCs w:val="24"/>
        </w:rPr>
        <w:t xml:space="preserve"> agrees to recertify </w:t>
      </w:r>
      <w:r w:rsidR="00F33B9A" w:rsidRPr="00547E5B">
        <w:rPr>
          <w:rFonts w:ascii="Open Sans" w:eastAsia="Arial Unicode MS" w:hAnsi="Open Sans" w:cs="Open Sans"/>
          <w:b/>
          <w:i/>
          <w:sz w:val="24"/>
          <w:szCs w:val="24"/>
        </w:rPr>
        <w:t>(sibling</w:t>
      </w:r>
      <w:r w:rsidR="008F4A96" w:rsidRPr="00547E5B">
        <w:rPr>
          <w:rFonts w:ascii="Open Sans" w:eastAsia="Arial Unicode MS" w:hAnsi="Open Sans" w:cs="Open Sans"/>
          <w:b/>
          <w:i/>
          <w:sz w:val="24"/>
          <w:szCs w:val="24"/>
        </w:rPr>
        <w:t>’s name</w:t>
      </w:r>
      <w:r w:rsidR="00F33B9A" w:rsidRPr="00547E5B">
        <w:rPr>
          <w:rFonts w:ascii="Open Sans" w:eastAsia="Arial Unicode MS" w:hAnsi="Open Sans" w:cs="Open Sans"/>
          <w:b/>
          <w:i/>
          <w:sz w:val="24"/>
          <w:szCs w:val="24"/>
        </w:rPr>
        <w:t xml:space="preserve">) </w:t>
      </w:r>
      <w:r w:rsidR="00A21C5B" w:rsidRPr="00A21C5B">
        <w:rPr>
          <w:rFonts w:ascii="Open Sans" w:eastAsia="Arial Unicode MS" w:hAnsi="Open Sans" w:cs="Open Sans"/>
          <w:bCs/>
          <w:iCs/>
          <w:sz w:val="24"/>
          <w:szCs w:val="24"/>
        </w:rPr>
        <w:t>a</w:t>
      </w:r>
      <w:r w:rsidR="00A21C5B">
        <w:rPr>
          <w:rFonts w:ascii="Open Sans" w:eastAsia="Arial Unicode MS" w:hAnsi="Open Sans" w:cs="Open Sans"/>
          <w:b/>
          <w:i/>
          <w:sz w:val="24"/>
          <w:szCs w:val="24"/>
        </w:rPr>
        <w:t xml:space="preserve"> </w:t>
      </w:r>
      <w:r w:rsidR="00EF0C03" w:rsidRPr="00547E5B">
        <w:rPr>
          <w:rFonts w:ascii="Open Sans" w:hAnsi="Open Sans" w:cs="Open Sans"/>
          <w:sz w:val="24"/>
          <w:szCs w:val="24"/>
        </w:rPr>
        <w:t xml:space="preserve">dependent child of </w:t>
      </w:r>
      <w:r w:rsidR="00F33B9A" w:rsidRPr="00547E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="00F33B9A" w:rsidRPr="00547E5B">
        <w:rPr>
          <w:rFonts w:ascii="Open Sans" w:hAnsi="Open Sans" w:cs="Open Sans"/>
          <w:sz w:val="24"/>
          <w:szCs w:val="24"/>
        </w:rPr>
        <w:t xml:space="preserve"> </w:t>
      </w:r>
      <w:r w:rsidR="00EF0C03" w:rsidRPr="00547E5B">
        <w:rPr>
          <w:rFonts w:ascii="Open Sans" w:hAnsi="Open Sans" w:cs="Open Sans"/>
          <w:sz w:val="24"/>
          <w:szCs w:val="24"/>
        </w:rPr>
        <w:t xml:space="preserve">for a </w:t>
      </w:r>
      <w:r w:rsidR="00EF0C03" w:rsidRPr="00547E5B">
        <w:rPr>
          <w:rFonts w:ascii="Open Sans" w:hAnsi="Open Sans" w:cs="Open Sans"/>
          <w:b/>
          <w:bCs/>
          <w:sz w:val="24"/>
          <w:szCs w:val="24"/>
        </w:rPr>
        <w:t xml:space="preserve">maximum </w:t>
      </w:r>
      <w:r w:rsidR="00E65194" w:rsidRPr="00547E5B">
        <w:rPr>
          <w:rFonts w:ascii="Open Sans" w:hAnsi="Open Sans" w:cs="Open Sans"/>
          <w:b/>
          <w:bCs/>
          <w:sz w:val="24"/>
          <w:szCs w:val="24"/>
        </w:rPr>
        <w:t>of</w:t>
      </w:r>
      <w:r>
        <w:rPr>
          <w:rFonts w:ascii="Open Sans" w:hAnsi="Open Sans" w:cs="Open Sans"/>
          <w:b/>
          <w:bCs/>
          <w:sz w:val="24"/>
          <w:szCs w:val="24"/>
        </w:rPr>
        <w:t xml:space="preserve"> ##</w:t>
      </w:r>
      <w:r w:rsidR="00E65194" w:rsidRPr="00547E5B">
        <w:rPr>
          <w:rFonts w:ascii="Open Sans" w:hAnsi="Open Sans" w:cs="Open Sans"/>
          <w:b/>
          <w:bCs/>
          <w:sz w:val="24"/>
          <w:szCs w:val="24"/>
        </w:rPr>
        <w:t xml:space="preserve"> consecutive semesters</w:t>
      </w:r>
      <w:r w:rsidR="00E65194" w:rsidRPr="00547E5B">
        <w:rPr>
          <w:rFonts w:ascii="Open Sans" w:hAnsi="Open Sans" w:cs="Open Sans"/>
          <w:sz w:val="24"/>
          <w:szCs w:val="24"/>
        </w:rPr>
        <w:t xml:space="preserve"> </w:t>
      </w:r>
      <w:r w:rsidR="00EF0C03" w:rsidRPr="00547E5B">
        <w:rPr>
          <w:rFonts w:ascii="Open Sans" w:hAnsi="Open Sans" w:cs="Open Sans"/>
          <w:sz w:val="24"/>
          <w:szCs w:val="24"/>
        </w:rPr>
        <w:t>of undergraduate studies or graduat</w:t>
      </w:r>
      <w:r w:rsidR="00454452" w:rsidRPr="00547E5B">
        <w:rPr>
          <w:rFonts w:ascii="Open Sans" w:hAnsi="Open Sans" w:cs="Open Sans"/>
          <w:sz w:val="24"/>
          <w:szCs w:val="24"/>
        </w:rPr>
        <w:t>ion</w:t>
      </w:r>
      <w:r w:rsidR="00EF0C03" w:rsidRPr="00547E5B">
        <w:rPr>
          <w:rFonts w:ascii="Open Sans" w:hAnsi="Open Sans" w:cs="Open Sans"/>
          <w:sz w:val="24"/>
          <w:szCs w:val="24"/>
        </w:rPr>
        <w:t xml:space="preserve">, whichever </w:t>
      </w:r>
      <w:r w:rsidR="00E12382" w:rsidRPr="00547E5B">
        <w:rPr>
          <w:rFonts w:ascii="Open Sans" w:hAnsi="Open Sans" w:cs="Open Sans"/>
          <w:sz w:val="24"/>
          <w:szCs w:val="24"/>
        </w:rPr>
        <w:t>comes first</w:t>
      </w:r>
      <w:r w:rsidR="00EF0C03" w:rsidRPr="00547E5B">
        <w:rPr>
          <w:rFonts w:ascii="Open Sans" w:hAnsi="Open Sans" w:cs="Open Sans"/>
          <w:sz w:val="24"/>
          <w:szCs w:val="24"/>
        </w:rPr>
        <w:t xml:space="preserve"> at </w:t>
      </w:r>
      <w:r w:rsidR="00F33B9A" w:rsidRPr="00547E5B">
        <w:rPr>
          <w:rFonts w:ascii="Open Sans" w:hAnsi="Open Sans" w:cs="Open Sans"/>
          <w:b/>
          <w:i/>
          <w:sz w:val="24"/>
          <w:szCs w:val="24"/>
        </w:rPr>
        <w:t xml:space="preserve">(name of </w:t>
      </w:r>
      <w:r w:rsidR="00A21C5B">
        <w:rPr>
          <w:rFonts w:ascii="Open Sans" w:hAnsi="Open Sans" w:cs="Open Sans"/>
          <w:b/>
          <w:i/>
          <w:sz w:val="24"/>
          <w:szCs w:val="24"/>
        </w:rPr>
        <w:t xml:space="preserve">Import </w:t>
      </w:r>
      <w:r w:rsidR="00F33B9A" w:rsidRPr="00547E5B">
        <w:rPr>
          <w:rFonts w:ascii="Open Sans" w:hAnsi="Open Sans" w:cs="Open Sans"/>
          <w:b/>
          <w:i/>
          <w:sz w:val="24"/>
          <w:szCs w:val="24"/>
        </w:rPr>
        <w:t>college/university)</w:t>
      </w:r>
      <w:r w:rsidR="00EF0C03" w:rsidRPr="00547E5B">
        <w:rPr>
          <w:rFonts w:ascii="Open Sans" w:hAnsi="Open Sans" w:cs="Open Sans"/>
          <w:sz w:val="24"/>
          <w:szCs w:val="24"/>
        </w:rPr>
        <w:t xml:space="preserve">. </w:t>
      </w:r>
    </w:p>
    <w:p w14:paraId="1914154F" w14:textId="77777777" w:rsidR="00EF0C03" w:rsidRPr="00547E5B" w:rsidRDefault="00EF0C03" w:rsidP="00EF0C03">
      <w:pPr>
        <w:pStyle w:val="NoSpacing"/>
        <w:rPr>
          <w:rFonts w:ascii="Open Sans" w:hAnsi="Open Sans" w:cs="Open Sans"/>
          <w:sz w:val="24"/>
          <w:szCs w:val="24"/>
        </w:rPr>
      </w:pPr>
    </w:p>
    <w:p w14:paraId="32822B1A" w14:textId="79B1A4AA" w:rsidR="00D17614" w:rsidRPr="00A21C5B" w:rsidRDefault="00D17614" w:rsidP="00D17614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This agreement begins with the recertification of </w:t>
      </w:r>
      <w:r w:rsidR="00F33B9A" w:rsidRPr="00A21C5B">
        <w:rPr>
          <w:rFonts w:ascii="Open Sans" w:eastAsia="Arial Unicode MS" w:hAnsi="Open Sans" w:cs="Open Sans"/>
          <w:b/>
          <w:i/>
          <w:sz w:val="24"/>
          <w:szCs w:val="24"/>
        </w:rPr>
        <w:t>(sibling</w:t>
      </w:r>
      <w:r w:rsidR="008F4A96" w:rsidRPr="00A21C5B">
        <w:rPr>
          <w:rFonts w:ascii="Open Sans" w:eastAsia="Arial Unicode MS" w:hAnsi="Open Sans" w:cs="Open Sans"/>
          <w:b/>
          <w:i/>
          <w:sz w:val="24"/>
          <w:szCs w:val="24"/>
        </w:rPr>
        <w:t>’s name</w:t>
      </w:r>
      <w:r w:rsidR="00F33B9A" w:rsidRPr="00A21C5B">
        <w:rPr>
          <w:rFonts w:ascii="Open Sans" w:eastAsia="Arial Unicode MS" w:hAnsi="Open Sans" w:cs="Open Sans"/>
          <w:b/>
          <w:i/>
          <w:sz w:val="24"/>
          <w:szCs w:val="24"/>
        </w:rPr>
        <w:t xml:space="preserve">) </w:t>
      </w:r>
      <w:r w:rsidRPr="00A21C5B">
        <w:rPr>
          <w:rFonts w:ascii="Open Sans" w:hAnsi="Open Sans" w:cs="Open Sans"/>
          <w:sz w:val="24"/>
          <w:szCs w:val="24"/>
        </w:rPr>
        <w:t>through the Tuition Exchange (TE) consortium portal starting fall 202</w:t>
      </w:r>
      <w:r w:rsidR="00547E5B" w:rsidRPr="00A21C5B">
        <w:rPr>
          <w:rFonts w:ascii="Open Sans" w:hAnsi="Open Sans" w:cs="Open Sans"/>
          <w:sz w:val="24"/>
          <w:szCs w:val="24"/>
        </w:rPr>
        <w:t>X</w:t>
      </w:r>
      <w:r w:rsidR="00537CB0" w:rsidRPr="00A21C5B">
        <w:rPr>
          <w:rFonts w:ascii="Open Sans" w:hAnsi="Open Sans" w:cs="Open Sans"/>
          <w:sz w:val="24"/>
          <w:szCs w:val="24"/>
        </w:rPr>
        <w:t xml:space="preserve"> </w:t>
      </w:r>
      <w:r w:rsidRPr="00A21C5B">
        <w:rPr>
          <w:rFonts w:ascii="Open Sans" w:hAnsi="Open Sans" w:cs="Open Sans"/>
          <w:sz w:val="24"/>
          <w:szCs w:val="24"/>
        </w:rPr>
        <w:t xml:space="preserve">and continued recertification by the </w:t>
      </w:r>
      <w:r w:rsidR="00A21C5B" w:rsidRPr="00A21C5B">
        <w:rPr>
          <w:rFonts w:ascii="Open Sans" w:hAnsi="Open Sans" w:cs="Open Sans"/>
          <w:sz w:val="24"/>
          <w:szCs w:val="24"/>
        </w:rPr>
        <w:t xml:space="preserve">name of </w:t>
      </w:r>
      <w:r w:rsidR="00A21C5B">
        <w:rPr>
          <w:rFonts w:ascii="Open Sans" w:hAnsi="Open Sans" w:cs="Open Sans"/>
          <w:sz w:val="24"/>
          <w:szCs w:val="24"/>
        </w:rPr>
        <w:t xml:space="preserve">the </w:t>
      </w:r>
      <w:r w:rsidR="00A21C5B" w:rsidRPr="00A21C5B">
        <w:rPr>
          <w:rFonts w:ascii="Open Sans" w:hAnsi="Open Sans" w:cs="Open Sans"/>
          <w:sz w:val="24"/>
          <w:szCs w:val="24"/>
        </w:rPr>
        <w:t xml:space="preserve">school’s </w:t>
      </w:r>
      <w:r w:rsidRPr="00A21C5B">
        <w:rPr>
          <w:rFonts w:ascii="Open Sans" w:hAnsi="Open Sans" w:cs="Open Sans"/>
          <w:sz w:val="24"/>
          <w:szCs w:val="24"/>
        </w:rPr>
        <w:t xml:space="preserve">tuition exchange liaison for </w:t>
      </w:r>
      <w:r w:rsidR="00272EB1" w:rsidRPr="00A21C5B">
        <w:rPr>
          <w:rFonts w:ascii="Open Sans" w:hAnsi="Open Sans" w:cs="Open Sans"/>
          <w:sz w:val="24"/>
          <w:szCs w:val="24"/>
        </w:rPr>
        <w:t xml:space="preserve">a total </w:t>
      </w:r>
      <w:r w:rsidR="00A21C5B">
        <w:rPr>
          <w:rFonts w:ascii="Open Sans" w:hAnsi="Open Sans" w:cs="Open Sans"/>
          <w:sz w:val="24"/>
          <w:szCs w:val="24"/>
        </w:rPr>
        <w:t>number</w:t>
      </w:r>
      <w:r w:rsidR="00547E5B" w:rsidRPr="00A21C5B">
        <w:rPr>
          <w:rFonts w:ascii="Open Sans" w:hAnsi="Open Sans" w:cs="Open Sans"/>
          <w:sz w:val="24"/>
          <w:szCs w:val="24"/>
        </w:rPr>
        <w:t xml:space="preserve"> of total </w:t>
      </w:r>
      <w:r w:rsidR="00454452" w:rsidRPr="00A21C5B">
        <w:rPr>
          <w:rFonts w:ascii="Open Sans" w:hAnsi="Open Sans" w:cs="Open Sans"/>
          <w:sz w:val="24"/>
          <w:szCs w:val="24"/>
        </w:rPr>
        <w:t>academic years</w:t>
      </w:r>
      <w:r w:rsidR="00272EB1" w:rsidRPr="00A21C5B">
        <w:rPr>
          <w:rFonts w:ascii="Open Sans" w:hAnsi="Open Sans" w:cs="Open Sans"/>
          <w:sz w:val="24"/>
          <w:szCs w:val="24"/>
        </w:rPr>
        <w:t>, concluding May 202</w:t>
      </w:r>
      <w:r w:rsidR="00547E5B" w:rsidRPr="00A21C5B">
        <w:rPr>
          <w:rFonts w:ascii="Open Sans" w:hAnsi="Open Sans" w:cs="Open Sans"/>
          <w:sz w:val="24"/>
          <w:szCs w:val="24"/>
        </w:rPr>
        <w:t>X</w:t>
      </w:r>
      <w:r w:rsidR="00272EB1" w:rsidRPr="00A21C5B">
        <w:rPr>
          <w:rFonts w:ascii="Open Sans" w:hAnsi="Open Sans" w:cs="Open Sans"/>
          <w:sz w:val="24"/>
          <w:szCs w:val="24"/>
        </w:rPr>
        <w:t>.</w:t>
      </w:r>
      <w:r w:rsidRPr="00A21C5B">
        <w:rPr>
          <w:rFonts w:ascii="Open Sans" w:hAnsi="Open Sans" w:cs="Open Sans"/>
          <w:sz w:val="24"/>
          <w:szCs w:val="24"/>
        </w:rPr>
        <w:t xml:space="preserve"> </w:t>
      </w:r>
    </w:p>
    <w:p w14:paraId="46BC4F26" w14:textId="77777777" w:rsidR="00D6398B" w:rsidRPr="00A21C5B" w:rsidRDefault="00D6398B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41354251" w14:textId="77777777" w:rsidR="001B3803" w:rsidRPr="00A21C5B" w:rsidRDefault="001B3803" w:rsidP="001B3803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A21C5B">
        <w:rPr>
          <w:rFonts w:ascii="Open Sans" w:hAnsi="Open Sans" w:cs="Open Sans"/>
          <w:b/>
          <w:sz w:val="24"/>
          <w:szCs w:val="24"/>
        </w:rPr>
        <w:t>Correspondence</w:t>
      </w:r>
    </w:p>
    <w:p w14:paraId="333DEB47" w14:textId="77777777" w:rsidR="001B3803" w:rsidRPr="00A21C5B" w:rsidRDefault="001B3803" w:rsidP="001B3803">
      <w:pPr>
        <w:pStyle w:val="NoSpacing"/>
        <w:jc w:val="center"/>
        <w:rPr>
          <w:rFonts w:ascii="Open Sans" w:hAnsi="Open Sans" w:cs="Open Sans"/>
          <w:sz w:val="24"/>
          <w:szCs w:val="24"/>
        </w:rPr>
      </w:pPr>
    </w:p>
    <w:p w14:paraId="6977D211" w14:textId="63EEC7AB" w:rsidR="001B3803" w:rsidRPr="00A21C5B" w:rsidRDefault="00E07ABF" w:rsidP="00602232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The </w:t>
      </w:r>
      <w:r w:rsidR="00547E5B" w:rsidRPr="00A21C5B">
        <w:rPr>
          <w:rFonts w:ascii="Open Sans" w:hAnsi="Open Sans" w:cs="Open Sans"/>
          <w:sz w:val="24"/>
          <w:szCs w:val="24"/>
        </w:rPr>
        <w:t xml:space="preserve">Name of </w:t>
      </w:r>
      <w:r w:rsidR="00A21C5B">
        <w:rPr>
          <w:rFonts w:ascii="Open Sans" w:hAnsi="Open Sans" w:cs="Open Sans"/>
          <w:sz w:val="24"/>
          <w:szCs w:val="24"/>
        </w:rPr>
        <w:t xml:space="preserve">the Export </w:t>
      </w:r>
      <w:r w:rsidR="00547E5B" w:rsidRPr="00A21C5B">
        <w:rPr>
          <w:rFonts w:ascii="Open Sans" w:hAnsi="Open Sans" w:cs="Open Sans"/>
          <w:sz w:val="24"/>
          <w:szCs w:val="24"/>
        </w:rPr>
        <w:t xml:space="preserve">school </w:t>
      </w:r>
      <w:r w:rsidRPr="00A21C5B">
        <w:rPr>
          <w:rFonts w:ascii="Open Sans" w:hAnsi="Open Sans" w:cs="Open Sans"/>
          <w:sz w:val="24"/>
          <w:szCs w:val="24"/>
        </w:rPr>
        <w:t xml:space="preserve">tuition exchange liaison </w:t>
      </w:r>
      <w:r w:rsidR="001B3803" w:rsidRPr="00A21C5B">
        <w:rPr>
          <w:rFonts w:ascii="Open Sans" w:hAnsi="Open Sans" w:cs="Open Sans"/>
          <w:sz w:val="24"/>
          <w:szCs w:val="24"/>
        </w:rPr>
        <w:t xml:space="preserve">will contact </w:t>
      </w:r>
      <w:r w:rsidR="00F33B9A" w:rsidRPr="00A21C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="001B3803" w:rsidRPr="00A21C5B">
        <w:rPr>
          <w:rFonts w:ascii="Open Sans" w:hAnsi="Open Sans" w:cs="Open Sans"/>
          <w:sz w:val="24"/>
          <w:szCs w:val="24"/>
        </w:rPr>
        <w:t xml:space="preserve"> by email to confirm </w:t>
      </w:r>
      <w:r w:rsidR="00F33B9A" w:rsidRPr="00A21C5B">
        <w:rPr>
          <w:rFonts w:ascii="Open Sans" w:hAnsi="Open Sans" w:cs="Open Sans"/>
          <w:b/>
          <w:i/>
          <w:sz w:val="24"/>
          <w:szCs w:val="24"/>
        </w:rPr>
        <w:t>(sibling’s name)</w:t>
      </w:r>
      <w:r w:rsidR="001B3803" w:rsidRPr="00A21C5B">
        <w:rPr>
          <w:rFonts w:ascii="Open Sans" w:hAnsi="Open Sans" w:cs="Open Sans"/>
          <w:sz w:val="24"/>
          <w:szCs w:val="24"/>
        </w:rPr>
        <w:t xml:space="preserve"> enrollment as a full-time undergraduate student at </w:t>
      </w:r>
      <w:r w:rsidR="00735781" w:rsidRPr="00A21C5B">
        <w:rPr>
          <w:rFonts w:ascii="Open Sans" w:hAnsi="Open Sans" w:cs="Open Sans"/>
          <w:sz w:val="24"/>
          <w:szCs w:val="24"/>
        </w:rPr>
        <w:t>(name of import school)</w:t>
      </w:r>
      <w:r w:rsidR="001B3803" w:rsidRPr="00A21C5B">
        <w:rPr>
          <w:rFonts w:ascii="Open Sans" w:hAnsi="Open Sans" w:cs="Open Sans"/>
          <w:sz w:val="24"/>
          <w:szCs w:val="24"/>
        </w:rPr>
        <w:t xml:space="preserve">. </w:t>
      </w:r>
      <w:r w:rsidR="00D17614" w:rsidRPr="00A21C5B">
        <w:rPr>
          <w:rFonts w:ascii="Open Sans" w:hAnsi="Open Sans" w:cs="Open Sans"/>
          <w:sz w:val="24"/>
          <w:szCs w:val="24"/>
        </w:rPr>
        <w:t xml:space="preserve">The </w:t>
      </w:r>
      <w:r w:rsidR="00547E5B" w:rsidRPr="00A21C5B">
        <w:rPr>
          <w:rFonts w:ascii="Open Sans" w:hAnsi="Open Sans" w:cs="Open Sans"/>
          <w:sz w:val="24"/>
          <w:szCs w:val="24"/>
        </w:rPr>
        <w:t xml:space="preserve">Name of </w:t>
      </w:r>
      <w:r w:rsidR="00A21C5B">
        <w:rPr>
          <w:rFonts w:ascii="Open Sans" w:hAnsi="Open Sans" w:cs="Open Sans"/>
          <w:sz w:val="24"/>
          <w:szCs w:val="24"/>
        </w:rPr>
        <w:t xml:space="preserve">Export </w:t>
      </w:r>
      <w:r w:rsidR="00547E5B" w:rsidRPr="00A21C5B">
        <w:rPr>
          <w:rFonts w:ascii="Open Sans" w:hAnsi="Open Sans" w:cs="Open Sans"/>
          <w:sz w:val="24"/>
          <w:szCs w:val="24"/>
        </w:rPr>
        <w:t xml:space="preserve">School </w:t>
      </w:r>
      <w:r w:rsidR="00735781" w:rsidRPr="00A21C5B">
        <w:rPr>
          <w:rFonts w:ascii="Open Sans" w:hAnsi="Open Sans" w:cs="Open Sans"/>
          <w:sz w:val="24"/>
          <w:szCs w:val="24"/>
        </w:rPr>
        <w:t xml:space="preserve">Tuition Exchange </w:t>
      </w:r>
      <w:r w:rsidR="00D17614" w:rsidRPr="00A21C5B">
        <w:rPr>
          <w:rFonts w:ascii="Open Sans" w:hAnsi="Open Sans" w:cs="Open Sans"/>
          <w:sz w:val="24"/>
          <w:szCs w:val="24"/>
        </w:rPr>
        <w:t xml:space="preserve">liaison will contact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="00D17614" w:rsidRPr="00A21C5B">
        <w:rPr>
          <w:rFonts w:ascii="Open Sans" w:hAnsi="Open Sans" w:cs="Open Sans"/>
          <w:sz w:val="24"/>
          <w:szCs w:val="24"/>
        </w:rPr>
        <w:t xml:space="preserve"> by e-mail at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(employee’s e-mail address)</w:t>
      </w:r>
      <w:r w:rsidR="00D17614" w:rsidRPr="00A21C5B">
        <w:rPr>
          <w:rFonts w:ascii="Open Sans" w:hAnsi="Open Sans" w:cs="Open Sans"/>
          <w:sz w:val="24"/>
          <w:szCs w:val="24"/>
        </w:rPr>
        <w:t>.</w:t>
      </w:r>
      <w:r w:rsidR="00CC5B71" w:rsidRPr="00A21C5B">
        <w:rPr>
          <w:rFonts w:ascii="Open Sans" w:hAnsi="Open Sans" w:cs="Open Sans"/>
          <w:sz w:val="24"/>
          <w:szCs w:val="24"/>
        </w:rPr>
        <w:t xml:space="preserve"> All communication regarding the </w:t>
      </w:r>
      <w:r w:rsidR="00454452" w:rsidRPr="00A21C5B">
        <w:rPr>
          <w:rFonts w:ascii="Open Sans" w:hAnsi="Open Sans" w:cs="Open Sans"/>
          <w:sz w:val="24"/>
          <w:szCs w:val="24"/>
        </w:rPr>
        <w:t xml:space="preserve">funding of the </w:t>
      </w:r>
      <w:r w:rsidR="00CC5B71" w:rsidRPr="00A21C5B">
        <w:rPr>
          <w:rFonts w:ascii="Open Sans" w:hAnsi="Open Sans" w:cs="Open Sans"/>
          <w:sz w:val="24"/>
          <w:szCs w:val="24"/>
        </w:rPr>
        <w:t>tuition exchange</w:t>
      </w:r>
      <w:r w:rsidR="00454452" w:rsidRPr="00A21C5B">
        <w:rPr>
          <w:rFonts w:ascii="Open Sans" w:hAnsi="Open Sans" w:cs="Open Sans"/>
          <w:sz w:val="24"/>
          <w:szCs w:val="24"/>
        </w:rPr>
        <w:t xml:space="preserve"> </w:t>
      </w:r>
      <w:r w:rsidR="00E12382" w:rsidRPr="00A21C5B">
        <w:rPr>
          <w:rFonts w:ascii="Open Sans" w:hAnsi="Open Sans" w:cs="Open Sans"/>
          <w:sz w:val="24"/>
          <w:szCs w:val="24"/>
        </w:rPr>
        <w:t>scholarship</w:t>
      </w:r>
      <w:r w:rsidR="00CC5B71" w:rsidRPr="00A21C5B">
        <w:rPr>
          <w:rFonts w:ascii="Open Sans" w:hAnsi="Open Sans" w:cs="Open Sans"/>
          <w:sz w:val="24"/>
          <w:szCs w:val="24"/>
        </w:rPr>
        <w:t xml:space="preserve"> thereafter will </w:t>
      </w:r>
      <w:r w:rsidR="00454452" w:rsidRPr="00A21C5B">
        <w:rPr>
          <w:rFonts w:ascii="Open Sans" w:hAnsi="Open Sans" w:cs="Open Sans"/>
          <w:sz w:val="24"/>
          <w:szCs w:val="24"/>
        </w:rPr>
        <w:t xml:space="preserve">originate </w:t>
      </w:r>
      <w:r w:rsidR="00CC5B71" w:rsidRPr="00A21C5B">
        <w:rPr>
          <w:rFonts w:ascii="Open Sans" w:hAnsi="Open Sans" w:cs="Open Sans"/>
          <w:sz w:val="24"/>
          <w:szCs w:val="24"/>
        </w:rPr>
        <w:t>from the Tuition E</w:t>
      </w:r>
      <w:r w:rsidR="00BA3919" w:rsidRPr="00A21C5B">
        <w:rPr>
          <w:rFonts w:ascii="Open Sans" w:hAnsi="Open Sans" w:cs="Open Sans"/>
          <w:sz w:val="24"/>
          <w:szCs w:val="24"/>
        </w:rPr>
        <w:t xml:space="preserve">xchange </w:t>
      </w:r>
      <w:r w:rsidR="00454452" w:rsidRPr="00A21C5B">
        <w:rPr>
          <w:rFonts w:ascii="Open Sans" w:hAnsi="Open Sans" w:cs="Open Sans"/>
          <w:sz w:val="24"/>
          <w:szCs w:val="24"/>
        </w:rPr>
        <w:t xml:space="preserve">Liaison Officer at the </w:t>
      </w:r>
      <w:r w:rsidR="00BA3919" w:rsidRPr="00A21C5B">
        <w:rPr>
          <w:rFonts w:ascii="Open Sans" w:hAnsi="Open Sans" w:cs="Open Sans"/>
          <w:sz w:val="24"/>
          <w:szCs w:val="24"/>
        </w:rPr>
        <w:t>importing institution</w:t>
      </w:r>
      <w:r w:rsidR="00CC5B71" w:rsidRPr="00A21C5B">
        <w:rPr>
          <w:rFonts w:ascii="Open Sans" w:hAnsi="Open Sans" w:cs="Open Sans"/>
          <w:sz w:val="24"/>
          <w:szCs w:val="24"/>
        </w:rPr>
        <w:t xml:space="preserve">. In the event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="00CC5B71" w:rsidRPr="00A21C5B">
        <w:rPr>
          <w:rFonts w:ascii="Open Sans" w:hAnsi="Open Sans" w:cs="Open Sans"/>
          <w:sz w:val="24"/>
          <w:szCs w:val="24"/>
        </w:rPr>
        <w:t xml:space="preserve"> needs to communicate with </w:t>
      </w:r>
      <w:r w:rsidR="00A21C5B">
        <w:rPr>
          <w:rFonts w:ascii="Open Sans" w:hAnsi="Open Sans" w:cs="Open Sans"/>
          <w:sz w:val="24"/>
          <w:szCs w:val="24"/>
        </w:rPr>
        <w:t xml:space="preserve">the </w:t>
      </w:r>
      <w:r w:rsidR="00547E5B" w:rsidRPr="00A21C5B">
        <w:rPr>
          <w:rFonts w:ascii="Open Sans" w:hAnsi="Open Sans" w:cs="Open Sans"/>
          <w:sz w:val="24"/>
          <w:szCs w:val="24"/>
        </w:rPr>
        <w:t>Name of School</w:t>
      </w:r>
      <w:r w:rsidR="00A21C5B">
        <w:rPr>
          <w:rFonts w:ascii="Open Sans" w:hAnsi="Open Sans" w:cs="Open Sans"/>
          <w:sz w:val="24"/>
          <w:szCs w:val="24"/>
        </w:rPr>
        <w:t>,</w:t>
      </w:r>
      <w:r w:rsidR="00D65C33" w:rsidRPr="00A21C5B">
        <w:rPr>
          <w:rFonts w:ascii="Open Sans" w:hAnsi="Open Sans" w:cs="Open Sans"/>
          <w:sz w:val="24"/>
          <w:szCs w:val="24"/>
        </w:rPr>
        <w:t xml:space="preserve"> </w:t>
      </w:r>
      <w:r w:rsidR="00D65C33" w:rsidRPr="00A21C5B">
        <w:rPr>
          <w:rFonts w:ascii="Open Sans" w:hAnsi="Open Sans" w:cs="Open Sans"/>
          <w:b/>
          <w:i/>
          <w:sz w:val="24"/>
          <w:szCs w:val="24"/>
        </w:rPr>
        <w:t>he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/she</w:t>
      </w:r>
      <w:r w:rsidR="00D65C33" w:rsidRPr="00A21C5B">
        <w:rPr>
          <w:rFonts w:ascii="Open Sans" w:hAnsi="Open Sans" w:cs="Open Sans"/>
          <w:sz w:val="24"/>
          <w:szCs w:val="24"/>
        </w:rPr>
        <w:t xml:space="preserve"> will do so with the</w:t>
      </w:r>
      <w:r w:rsidR="00CC5B71" w:rsidRPr="00A21C5B">
        <w:rPr>
          <w:rFonts w:ascii="Open Sans" w:hAnsi="Open Sans" w:cs="Open Sans"/>
          <w:sz w:val="24"/>
          <w:szCs w:val="24"/>
        </w:rPr>
        <w:t xml:space="preserve"> designated tuition exchange liaison.</w:t>
      </w:r>
      <w:r w:rsidR="00454452" w:rsidRPr="00A21C5B">
        <w:rPr>
          <w:rFonts w:ascii="Open Sans" w:hAnsi="Open Sans" w:cs="Open Sans"/>
          <w:sz w:val="24"/>
          <w:szCs w:val="24"/>
        </w:rPr>
        <w:t xml:space="preserve"> Current Tuition Exchange Liaison Officers are found </w:t>
      </w:r>
      <w:r w:rsidR="00E12382" w:rsidRPr="00A21C5B">
        <w:rPr>
          <w:rFonts w:ascii="Open Sans" w:hAnsi="Open Sans" w:cs="Open Sans"/>
          <w:sz w:val="24"/>
          <w:szCs w:val="24"/>
        </w:rPr>
        <w:t>online</w:t>
      </w:r>
      <w:r w:rsidR="00454452" w:rsidRPr="00A21C5B">
        <w:rPr>
          <w:rFonts w:ascii="Open Sans" w:hAnsi="Open Sans" w:cs="Open Sans"/>
          <w:sz w:val="24"/>
          <w:szCs w:val="24"/>
        </w:rPr>
        <w:t xml:space="preserve"> </w:t>
      </w:r>
      <w:r w:rsidR="00E12382" w:rsidRPr="00A21C5B">
        <w:rPr>
          <w:rFonts w:ascii="Open Sans" w:hAnsi="Open Sans" w:cs="Open Sans"/>
          <w:sz w:val="24"/>
          <w:szCs w:val="24"/>
        </w:rPr>
        <w:t>at:</w:t>
      </w:r>
      <w:r w:rsidR="00454452" w:rsidRPr="00A21C5B">
        <w:rPr>
          <w:rFonts w:ascii="Open Sans" w:hAnsi="Open Sans" w:cs="Open Sans"/>
          <w:sz w:val="24"/>
          <w:szCs w:val="24"/>
        </w:rPr>
        <w:t xml:space="preserve"> </w:t>
      </w:r>
      <w:proofErr w:type="gramStart"/>
      <w:r w:rsidR="00454452" w:rsidRPr="00A21C5B">
        <w:rPr>
          <w:rFonts w:ascii="Open Sans" w:hAnsi="Open Sans" w:cs="Open Sans"/>
          <w:sz w:val="24"/>
          <w:szCs w:val="24"/>
        </w:rPr>
        <w:t>https://telo.tuitionexchange.org/schools.cfm</w:t>
      </w:r>
      <w:proofErr w:type="gramEnd"/>
      <w:r w:rsidR="00454452" w:rsidRPr="00A21C5B">
        <w:rPr>
          <w:rFonts w:ascii="Open Sans" w:hAnsi="Open Sans" w:cs="Open Sans"/>
          <w:sz w:val="24"/>
          <w:szCs w:val="24"/>
        </w:rPr>
        <w:t xml:space="preserve"> </w:t>
      </w:r>
    </w:p>
    <w:p w14:paraId="34C2B6C2" w14:textId="77777777" w:rsidR="001B3803" w:rsidRPr="00A21C5B" w:rsidRDefault="001B3803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2CEA0F7D" w14:textId="77777777" w:rsidR="00965918" w:rsidRPr="00A21C5B" w:rsidRDefault="00965918" w:rsidP="00965918">
      <w:pPr>
        <w:pStyle w:val="NoSpacing"/>
        <w:jc w:val="center"/>
        <w:rPr>
          <w:rFonts w:ascii="Open Sans" w:hAnsi="Open Sans" w:cs="Open Sans"/>
          <w:b/>
          <w:sz w:val="24"/>
          <w:szCs w:val="24"/>
        </w:rPr>
      </w:pPr>
      <w:r w:rsidRPr="00A21C5B">
        <w:rPr>
          <w:rFonts w:ascii="Open Sans" w:hAnsi="Open Sans" w:cs="Open Sans"/>
          <w:b/>
          <w:sz w:val="24"/>
          <w:szCs w:val="24"/>
        </w:rPr>
        <w:t>Eligibility</w:t>
      </w:r>
    </w:p>
    <w:p w14:paraId="2A60EE2D" w14:textId="77777777" w:rsidR="00965918" w:rsidRPr="00A21C5B" w:rsidRDefault="00965918" w:rsidP="00965918">
      <w:pPr>
        <w:pStyle w:val="NoSpacing"/>
        <w:jc w:val="center"/>
        <w:rPr>
          <w:rFonts w:ascii="Open Sans" w:hAnsi="Open Sans" w:cs="Open Sans"/>
          <w:sz w:val="24"/>
          <w:szCs w:val="24"/>
        </w:rPr>
      </w:pPr>
    </w:p>
    <w:p w14:paraId="639DFDED" w14:textId="0249CA9E" w:rsidR="00D65C33" w:rsidRPr="00A21C5B" w:rsidRDefault="00E12382" w:rsidP="00602232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>C</w:t>
      </w:r>
      <w:r w:rsidR="00965918" w:rsidRPr="00A21C5B">
        <w:rPr>
          <w:rFonts w:ascii="Open Sans" w:hAnsi="Open Sans" w:cs="Open Sans"/>
          <w:sz w:val="24"/>
          <w:szCs w:val="24"/>
        </w:rPr>
        <w:t>ontinue</w:t>
      </w:r>
      <w:r w:rsidRPr="00A21C5B">
        <w:rPr>
          <w:rFonts w:ascii="Open Sans" w:hAnsi="Open Sans" w:cs="Open Sans"/>
          <w:sz w:val="24"/>
          <w:szCs w:val="24"/>
        </w:rPr>
        <w:t>d</w:t>
      </w:r>
      <w:r w:rsidR="00965918" w:rsidRPr="00A21C5B">
        <w:rPr>
          <w:rFonts w:ascii="Open Sans" w:hAnsi="Open Sans" w:cs="Open Sans"/>
          <w:sz w:val="24"/>
          <w:szCs w:val="24"/>
        </w:rPr>
        <w:t xml:space="preserve"> recertification</w:t>
      </w:r>
      <w:r w:rsidRPr="00A21C5B">
        <w:rPr>
          <w:rFonts w:ascii="Open Sans" w:hAnsi="Open Sans" w:cs="Open Sans"/>
          <w:sz w:val="24"/>
          <w:szCs w:val="24"/>
        </w:rPr>
        <w:t xml:space="preserve"> of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(sibling’s name)</w:t>
      </w:r>
      <w:r w:rsidR="00965918" w:rsidRPr="00A21C5B">
        <w:rPr>
          <w:rFonts w:ascii="Open Sans" w:hAnsi="Open Sans" w:cs="Open Sans"/>
          <w:sz w:val="24"/>
          <w:szCs w:val="24"/>
        </w:rPr>
        <w:t xml:space="preserve"> </w:t>
      </w:r>
      <w:r w:rsidRPr="00A21C5B">
        <w:rPr>
          <w:rFonts w:ascii="Open Sans" w:hAnsi="Open Sans" w:cs="Open Sans"/>
          <w:sz w:val="24"/>
          <w:szCs w:val="24"/>
        </w:rPr>
        <w:t xml:space="preserve">requires </w:t>
      </w:r>
      <w:r w:rsidR="00CC5B71" w:rsidRPr="00A21C5B">
        <w:rPr>
          <w:rFonts w:ascii="Open Sans" w:hAnsi="Open Sans" w:cs="Open Sans"/>
          <w:sz w:val="24"/>
          <w:szCs w:val="24"/>
        </w:rPr>
        <w:t>continu</w:t>
      </w:r>
      <w:r w:rsidR="00735781" w:rsidRPr="00A21C5B">
        <w:rPr>
          <w:rFonts w:ascii="Open Sans" w:hAnsi="Open Sans" w:cs="Open Sans"/>
          <w:sz w:val="24"/>
          <w:szCs w:val="24"/>
        </w:rPr>
        <w:t>al</w:t>
      </w:r>
      <w:r w:rsidR="00CC5B71" w:rsidRPr="00A21C5B">
        <w:rPr>
          <w:rFonts w:ascii="Open Sans" w:hAnsi="Open Sans" w:cs="Open Sans"/>
          <w:sz w:val="24"/>
          <w:szCs w:val="24"/>
        </w:rPr>
        <w:t xml:space="preserve"> enrollment at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(importing college name)</w:t>
      </w:r>
      <w:r w:rsidR="00CC5B71" w:rsidRPr="00A21C5B">
        <w:rPr>
          <w:rFonts w:ascii="Open Sans" w:hAnsi="Open Sans" w:cs="Open Sans"/>
          <w:sz w:val="24"/>
          <w:szCs w:val="24"/>
        </w:rPr>
        <w:t xml:space="preserve"> as a</w:t>
      </w:r>
      <w:r w:rsidR="00965918" w:rsidRPr="00A21C5B">
        <w:rPr>
          <w:rFonts w:ascii="Open Sans" w:hAnsi="Open Sans" w:cs="Open Sans"/>
          <w:sz w:val="24"/>
          <w:szCs w:val="24"/>
        </w:rPr>
        <w:t xml:space="preserve"> </w:t>
      </w:r>
      <w:r w:rsidR="00965918" w:rsidRPr="00A21C5B">
        <w:rPr>
          <w:rFonts w:ascii="Open Sans" w:hAnsi="Open Sans" w:cs="Open Sans"/>
          <w:b/>
          <w:bCs/>
          <w:sz w:val="24"/>
          <w:szCs w:val="24"/>
        </w:rPr>
        <w:t xml:space="preserve">full-time </w:t>
      </w:r>
      <w:r w:rsidR="00A36977" w:rsidRPr="00A21C5B">
        <w:rPr>
          <w:rFonts w:ascii="Open Sans" w:hAnsi="Open Sans" w:cs="Open Sans"/>
          <w:b/>
          <w:bCs/>
          <w:sz w:val="24"/>
          <w:szCs w:val="24"/>
        </w:rPr>
        <w:t xml:space="preserve">undergraduate </w:t>
      </w:r>
      <w:r w:rsidR="00965918" w:rsidRPr="00A21C5B">
        <w:rPr>
          <w:rFonts w:ascii="Open Sans" w:hAnsi="Open Sans" w:cs="Open Sans"/>
          <w:b/>
          <w:bCs/>
          <w:sz w:val="24"/>
          <w:szCs w:val="24"/>
        </w:rPr>
        <w:t>student</w:t>
      </w:r>
      <w:r w:rsidR="00E65194" w:rsidRPr="00A21C5B">
        <w:rPr>
          <w:rFonts w:ascii="Open Sans" w:hAnsi="Open Sans" w:cs="Open Sans"/>
          <w:sz w:val="24"/>
          <w:szCs w:val="24"/>
        </w:rPr>
        <w:t xml:space="preserve"> only (no graduate courses)</w:t>
      </w:r>
      <w:r w:rsidR="00D65C33" w:rsidRPr="00A21C5B">
        <w:rPr>
          <w:rFonts w:ascii="Open Sans" w:hAnsi="Open Sans" w:cs="Open Sans"/>
          <w:sz w:val="24"/>
          <w:szCs w:val="24"/>
        </w:rPr>
        <w:t xml:space="preserve">. </w:t>
      </w:r>
      <w:r w:rsidRPr="00A21C5B">
        <w:rPr>
          <w:rFonts w:ascii="Open Sans" w:hAnsi="Open Sans" w:cs="Open Sans"/>
          <w:sz w:val="24"/>
          <w:szCs w:val="24"/>
        </w:rPr>
        <w:t xml:space="preserve">To receive continued Tuition Exchange funding, the student must meet the academic and social guidelines of the importing school. Should the student lose </w:t>
      </w:r>
      <w:r w:rsidRPr="00A21C5B">
        <w:rPr>
          <w:rFonts w:ascii="Open Sans" w:hAnsi="Open Sans" w:cs="Open Sans"/>
          <w:sz w:val="24"/>
          <w:szCs w:val="24"/>
        </w:rPr>
        <w:lastRenderedPageBreak/>
        <w:t xml:space="preserve">eligibility at the Import school, </w:t>
      </w:r>
      <w:r w:rsidR="00A21C5B">
        <w:rPr>
          <w:rFonts w:ascii="Open Sans" w:hAnsi="Open Sans" w:cs="Open Sans"/>
          <w:sz w:val="24"/>
          <w:szCs w:val="24"/>
        </w:rPr>
        <w:t xml:space="preserve">the </w:t>
      </w:r>
      <w:r w:rsidR="00547E5B" w:rsidRPr="00A21C5B">
        <w:rPr>
          <w:rFonts w:ascii="Open Sans" w:hAnsi="Open Sans" w:cs="Open Sans"/>
          <w:sz w:val="24"/>
          <w:szCs w:val="24"/>
        </w:rPr>
        <w:t xml:space="preserve">Name of </w:t>
      </w:r>
      <w:r w:rsidR="00A21C5B">
        <w:rPr>
          <w:rFonts w:ascii="Open Sans" w:hAnsi="Open Sans" w:cs="Open Sans"/>
          <w:sz w:val="24"/>
          <w:szCs w:val="24"/>
        </w:rPr>
        <w:t xml:space="preserve">Export </w:t>
      </w:r>
      <w:r w:rsidR="00547E5B" w:rsidRPr="00A21C5B">
        <w:rPr>
          <w:rFonts w:ascii="Open Sans" w:hAnsi="Open Sans" w:cs="Open Sans"/>
          <w:sz w:val="24"/>
          <w:szCs w:val="24"/>
        </w:rPr>
        <w:t>School</w:t>
      </w:r>
      <w:r w:rsidR="00293CAC" w:rsidRPr="00A21C5B">
        <w:rPr>
          <w:rFonts w:ascii="Open Sans" w:hAnsi="Open Sans" w:cs="Open Sans"/>
          <w:sz w:val="24"/>
          <w:szCs w:val="24"/>
        </w:rPr>
        <w:t xml:space="preserve"> </w:t>
      </w:r>
      <w:r w:rsidRPr="00A21C5B">
        <w:rPr>
          <w:rFonts w:ascii="Open Sans" w:hAnsi="Open Sans" w:cs="Open Sans"/>
          <w:sz w:val="24"/>
          <w:szCs w:val="24"/>
        </w:rPr>
        <w:t xml:space="preserve">is not responsible or </w:t>
      </w:r>
      <w:r w:rsidR="00735781" w:rsidRPr="00A21C5B">
        <w:rPr>
          <w:rFonts w:ascii="Open Sans" w:hAnsi="Open Sans" w:cs="Open Sans"/>
          <w:sz w:val="24"/>
          <w:szCs w:val="24"/>
        </w:rPr>
        <w:t xml:space="preserve">obligated </w:t>
      </w:r>
      <w:r w:rsidRPr="00A21C5B">
        <w:rPr>
          <w:rFonts w:ascii="Open Sans" w:hAnsi="Open Sans" w:cs="Open Sans"/>
          <w:sz w:val="24"/>
          <w:szCs w:val="24"/>
        </w:rPr>
        <w:t xml:space="preserve">to </w:t>
      </w:r>
      <w:r w:rsidR="00293CAC" w:rsidRPr="00A21C5B">
        <w:rPr>
          <w:rFonts w:ascii="Open Sans" w:hAnsi="Open Sans" w:cs="Open Sans"/>
          <w:sz w:val="24"/>
          <w:szCs w:val="24"/>
        </w:rPr>
        <w:t>make up</w:t>
      </w:r>
      <w:r w:rsidRPr="00A21C5B">
        <w:rPr>
          <w:rFonts w:ascii="Open Sans" w:hAnsi="Open Sans" w:cs="Open Sans"/>
          <w:sz w:val="24"/>
          <w:szCs w:val="24"/>
        </w:rPr>
        <w:t xml:space="preserve"> any lost funding. </w:t>
      </w:r>
    </w:p>
    <w:p w14:paraId="3F23552C" w14:textId="77777777" w:rsidR="00D65C33" w:rsidRPr="00A21C5B" w:rsidRDefault="00D65C33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49875E4A" w14:textId="0A438D39" w:rsidR="00993F21" w:rsidRPr="00A21C5B" w:rsidRDefault="00D65C33" w:rsidP="00602232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This agreement </w:t>
      </w:r>
      <w:r w:rsidR="00092942" w:rsidRPr="00A21C5B">
        <w:rPr>
          <w:rFonts w:ascii="Open Sans" w:hAnsi="Open Sans" w:cs="Open Sans"/>
          <w:sz w:val="24"/>
          <w:szCs w:val="24"/>
        </w:rPr>
        <w:t>is</w:t>
      </w:r>
      <w:r w:rsidRPr="00A21C5B">
        <w:rPr>
          <w:rFonts w:ascii="Open Sans" w:hAnsi="Open Sans" w:cs="Open Sans"/>
          <w:sz w:val="24"/>
          <w:szCs w:val="24"/>
        </w:rPr>
        <w:t xml:space="preserve"> void</w:t>
      </w:r>
      <w:r w:rsidR="00092942" w:rsidRPr="00A21C5B">
        <w:rPr>
          <w:rFonts w:ascii="Open Sans" w:hAnsi="Open Sans" w:cs="Open Sans"/>
          <w:sz w:val="24"/>
          <w:szCs w:val="24"/>
        </w:rPr>
        <w:t>ed</w:t>
      </w:r>
      <w:r w:rsidRPr="00A21C5B">
        <w:rPr>
          <w:rFonts w:ascii="Open Sans" w:hAnsi="Open Sans" w:cs="Open Sans"/>
          <w:sz w:val="24"/>
          <w:szCs w:val="24"/>
        </w:rPr>
        <w:t xml:space="preserve"> if </w:t>
      </w:r>
      <w:r w:rsidR="00BA3919" w:rsidRPr="00A21C5B">
        <w:rPr>
          <w:rFonts w:ascii="Open Sans" w:hAnsi="Open Sans" w:cs="Open Sans"/>
          <w:b/>
          <w:i/>
          <w:sz w:val="24"/>
          <w:szCs w:val="24"/>
        </w:rPr>
        <w:t>(employee’s name)</w:t>
      </w:r>
      <w:r w:rsidRPr="00A21C5B">
        <w:rPr>
          <w:rFonts w:ascii="Open Sans" w:hAnsi="Open Sans" w:cs="Open Sans"/>
          <w:sz w:val="24"/>
          <w:szCs w:val="24"/>
        </w:rPr>
        <w:t xml:space="preserve"> finds employment at another Tuition Exchange (TE) member institution. </w:t>
      </w:r>
    </w:p>
    <w:p w14:paraId="69390689" w14:textId="77777777" w:rsidR="00993F21" w:rsidRPr="00A21C5B" w:rsidRDefault="00993F21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4BBCA4D0" w14:textId="616D2F49" w:rsidR="0072630A" w:rsidRPr="00A21C5B" w:rsidRDefault="00D65C33" w:rsidP="00602232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This </w:t>
      </w:r>
      <w:r w:rsidR="00092942" w:rsidRPr="00A21C5B">
        <w:rPr>
          <w:rFonts w:ascii="Open Sans" w:hAnsi="Open Sans" w:cs="Open Sans"/>
          <w:sz w:val="24"/>
          <w:szCs w:val="24"/>
        </w:rPr>
        <w:t>TE scholarship is nontransferable</w:t>
      </w:r>
      <w:r w:rsidRPr="00A21C5B">
        <w:rPr>
          <w:rFonts w:ascii="Open Sans" w:hAnsi="Open Sans" w:cs="Open Sans"/>
          <w:sz w:val="24"/>
          <w:szCs w:val="24"/>
        </w:rPr>
        <w:t>.</w:t>
      </w:r>
    </w:p>
    <w:p w14:paraId="1F0BA0BF" w14:textId="387679F8" w:rsidR="00965918" w:rsidRPr="00A21C5B" w:rsidRDefault="00965918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3431E963" w14:textId="5919A187" w:rsidR="00E12382" w:rsidRPr="00A21C5B" w:rsidRDefault="00E12382" w:rsidP="00602232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Should the student take a leave of absence or transfer, TE certification from </w:t>
      </w:r>
      <w:r w:rsidR="00A21C5B">
        <w:rPr>
          <w:rFonts w:ascii="Open Sans" w:hAnsi="Open Sans" w:cs="Open Sans"/>
          <w:sz w:val="24"/>
          <w:szCs w:val="24"/>
        </w:rPr>
        <w:t>NAME OF EXPORT AND IMPORT School</w:t>
      </w:r>
      <w:r w:rsidRPr="00A21C5B">
        <w:rPr>
          <w:rFonts w:ascii="Open Sans" w:hAnsi="Open Sans" w:cs="Open Sans"/>
          <w:sz w:val="24"/>
          <w:szCs w:val="24"/>
        </w:rPr>
        <w:t xml:space="preserve"> is </w:t>
      </w:r>
      <w:r w:rsidR="00A21C5B">
        <w:rPr>
          <w:rFonts w:ascii="Open Sans" w:hAnsi="Open Sans" w:cs="Open Sans"/>
          <w:sz w:val="24"/>
          <w:szCs w:val="24"/>
        </w:rPr>
        <w:t>voided</w:t>
      </w:r>
      <w:r w:rsidRPr="00A21C5B">
        <w:rPr>
          <w:rFonts w:ascii="Open Sans" w:hAnsi="Open Sans" w:cs="Open Sans"/>
          <w:sz w:val="24"/>
          <w:szCs w:val="24"/>
        </w:rPr>
        <w:t xml:space="preserve"> and </w:t>
      </w:r>
      <w:r w:rsidR="00092942" w:rsidRPr="00A21C5B">
        <w:rPr>
          <w:rFonts w:ascii="Open Sans" w:hAnsi="Open Sans" w:cs="Open Sans"/>
          <w:sz w:val="24"/>
          <w:szCs w:val="24"/>
        </w:rPr>
        <w:t xml:space="preserve">not </w:t>
      </w:r>
      <w:r w:rsidRPr="00A21C5B">
        <w:rPr>
          <w:rFonts w:ascii="Open Sans" w:hAnsi="Open Sans" w:cs="Open Sans"/>
          <w:sz w:val="24"/>
          <w:szCs w:val="24"/>
        </w:rPr>
        <w:t>renewed.</w:t>
      </w:r>
    </w:p>
    <w:p w14:paraId="6183019D" w14:textId="77777777" w:rsidR="00A21C5B" w:rsidRDefault="00A21C5B" w:rsidP="00690531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</w:pPr>
    </w:p>
    <w:p w14:paraId="73FE9307" w14:textId="4756A19E" w:rsidR="00690531" w:rsidRPr="00A21C5B" w:rsidRDefault="00690531" w:rsidP="00690531">
      <w:pPr>
        <w:spacing w:after="0" w:line="240" w:lineRule="auto"/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</w:pPr>
      <w:r w:rsidRPr="00A21C5B">
        <w:rPr>
          <w:rFonts w:ascii="Open Sans" w:eastAsia="Times New Roman" w:hAnsi="Open Sans" w:cs="Open Sans"/>
          <w:b/>
          <w:bCs/>
          <w:i/>
          <w:iCs/>
          <w:sz w:val="24"/>
          <w:szCs w:val="24"/>
        </w:rPr>
        <w:t>IN WITNESS WHEREOF, the parties have hereunto executed this Agreement by and through their duly authorized representatives as set forth below.</w:t>
      </w:r>
    </w:p>
    <w:p w14:paraId="35776F1A" w14:textId="77777777" w:rsidR="0072630A" w:rsidRPr="00A21C5B" w:rsidRDefault="0072630A" w:rsidP="00602232">
      <w:pPr>
        <w:pStyle w:val="NoSpacing"/>
        <w:rPr>
          <w:rFonts w:ascii="Open Sans" w:hAnsi="Open Sans" w:cs="Open Sans"/>
          <w:sz w:val="24"/>
          <w:szCs w:val="24"/>
        </w:rPr>
      </w:pPr>
    </w:p>
    <w:p w14:paraId="2144BAF6" w14:textId="77777777" w:rsidR="00547E5B" w:rsidRPr="00A21C5B" w:rsidRDefault="00690531" w:rsidP="00547E5B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>Signed</w:t>
      </w:r>
      <w:r w:rsidRPr="00A21C5B">
        <w:rPr>
          <w:rFonts w:ascii="Open Sans" w:hAnsi="Open Sans" w:cs="Open Sans"/>
          <w:sz w:val="24"/>
          <w:szCs w:val="24"/>
          <w:u w:val="single"/>
        </w:rPr>
        <w:t>__________________</w:t>
      </w:r>
      <w:r w:rsidR="00FB45A2" w:rsidRPr="00A21C5B">
        <w:rPr>
          <w:rFonts w:ascii="Open Sans" w:hAnsi="Open Sans" w:cs="Open Sans"/>
          <w:sz w:val="24"/>
          <w:szCs w:val="24"/>
          <w:u w:val="single"/>
        </w:rPr>
        <w:t>___</w:t>
      </w:r>
      <w:r w:rsidRPr="00A21C5B">
        <w:rPr>
          <w:rFonts w:ascii="Open Sans" w:hAnsi="Open Sans" w:cs="Open Sans"/>
          <w:sz w:val="24"/>
          <w:szCs w:val="24"/>
        </w:rPr>
        <w:t xml:space="preserve"> </w:t>
      </w:r>
      <w:r w:rsidRPr="00A21C5B">
        <w:rPr>
          <w:rFonts w:ascii="Open Sans" w:hAnsi="Open Sans" w:cs="Open Sans"/>
          <w:sz w:val="24"/>
          <w:szCs w:val="24"/>
        </w:rPr>
        <w:tab/>
      </w:r>
      <w:r w:rsidR="00092942" w:rsidRPr="00A21C5B">
        <w:rPr>
          <w:rFonts w:ascii="Open Sans" w:hAnsi="Open Sans" w:cs="Open Sans"/>
          <w:sz w:val="24"/>
          <w:szCs w:val="24"/>
        </w:rPr>
        <w:tab/>
      </w:r>
      <w:r w:rsidR="00092942" w:rsidRPr="00A21C5B">
        <w:rPr>
          <w:rFonts w:ascii="Open Sans" w:hAnsi="Open Sans" w:cs="Open Sans"/>
          <w:sz w:val="24"/>
          <w:szCs w:val="24"/>
        </w:rPr>
        <w:tab/>
      </w:r>
    </w:p>
    <w:p w14:paraId="6F535EB9" w14:textId="6C41AC47" w:rsidR="00690531" w:rsidRPr="00A21C5B" w:rsidRDefault="00547E5B" w:rsidP="00547E5B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Name of school official, Name of school </w:t>
      </w:r>
    </w:p>
    <w:p w14:paraId="6C65CD20" w14:textId="77777777" w:rsidR="00FB45A2" w:rsidRPr="00A21C5B" w:rsidRDefault="00FB45A2" w:rsidP="004D0694">
      <w:pPr>
        <w:rPr>
          <w:rFonts w:ascii="Open Sans" w:hAnsi="Open Sans" w:cs="Open Sans"/>
          <w:sz w:val="24"/>
          <w:szCs w:val="24"/>
        </w:rPr>
      </w:pPr>
    </w:p>
    <w:p w14:paraId="52B56038" w14:textId="531FC518" w:rsidR="00272EB1" w:rsidRPr="00A21C5B" w:rsidRDefault="00272EB1" w:rsidP="00272EB1">
      <w:pPr>
        <w:pStyle w:val="NoSpacing"/>
        <w:rPr>
          <w:rFonts w:ascii="Open Sans" w:hAnsi="Open Sans" w:cs="Open Sans"/>
          <w:sz w:val="24"/>
          <w:szCs w:val="24"/>
          <w:u w:val="single"/>
        </w:rPr>
      </w:pPr>
      <w:r w:rsidRPr="00A21C5B">
        <w:rPr>
          <w:rFonts w:ascii="Open Sans" w:hAnsi="Open Sans" w:cs="Open Sans"/>
          <w:sz w:val="24"/>
          <w:szCs w:val="24"/>
        </w:rPr>
        <w:t>Signed</w:t>
      </w:r>
      <w:r w:rsidRPr="00A21C5B">
        <w:rPr>
          <w:rFonts w:ascii="Open Sans" w:hAnsi="Open Sans" w:cs="Open Sans"/>
          <w:sz w:val="24"/>
          <w:szCs w:val="24"/>
          <w:u w:val="single"/>
        </w:rPr>
        <w:t>_____________________</w:t>
      </w:r>
      <w:r w:rsidRPr="00A21C5B">
        <w:rPr>
          <w:rFonts w:ascii="Open Sans" w:hAnsi="Open Sans" w:cs="Open Sans"/>
          <w:sz w:val="24"/>
          <w:szCs w:val="24"/>
        </w:rPr>
        <w:t xml:space="preserve"> </w:t>
      </w:r>
      <w:r w:rsidRPr="00A21C5B">
        <w:rPr>
          <w:rFonts w:ascii="Open Sans" w:hAnsi="Open Sans" w:cs="Open Sans"/>
          <w:sz w:val="24"/>
          <w:szCs w:val="24"/>
        </w:rPr>
        <w:tab/>
      </w:r>
      <w:r w:rsidRPr="00A21C5B">
        <w:rPr>
          <w:rFonts w:ascii="Open Sans" w:hAnsi="Open Sans" w:cs="Open Sans"/>
          <w:sz w:val="24"/>
          <w:szCs w:val="24"/>
        </w:rPr>
        <w:tab/>
      </w:r>
      <w:r w:rsidRPr="00A21C5B">
        <w:rPr>
          <w:rFonts w:ascii="Open Sans" w:hAnsi="Open Sans" w:cs="Open Sans"/>
          <w:sz w:val="24"/>
          <w:szCs w:val="24"/>
        </w:rPr>
        <w:tab/>
      </w:r>
      <w:r w:rsidRPr="00A21C5B">
        <w:rPr>
          <w:rFonts w:ascii="Open Sans" w:hAnsi="Open Sans" w:cs="Open Sans"/>
          <w:sz w:val="24"/>
          <w:szCs w:val="24"/>
        </w:rPr>
        <w:tab/>
      </w:r>
      <w:r w:rsidRPr="00A21C5B">
        <w:rPr>
          <w:rFonts w:ascii="Open Sans" w:hAnsi="Open Sans" w:cs="Open Sans"/>
          <w:sz w:val="24"/>
          <w:szCs w:val="24"/>
        </w:rPr>
        <w:tab/>
        <w:t>Date</w:t>
      </w:r>
      <w:r w:rsidRPr="00A21C5B">
        <w:rPr>
          <w:rFonts w:ascii="Open Sans" w:hAnsi="Open Sans" w:cs="Open Sans"/>
          <w:sz w:val="24"/>
          <w:szCs w:val="24"/>
          <w:u w:val="single"/>
        </w:rPr>
        <w:t>__________</w:t>
      </w:r>
    </w:p>
    <w:p w14:paraId="04D8FD31" w14:textId="2A436ADF" w:rsidR="00272EB1" w:rsidRPr="00547E5B" w:rsidRDefault="00272EB1" w:rsidP="00272EB1">
      <w:pPr>
        <w:pStyle w:val="NoSpacing"/>
        <w:rPr>
          <w:rFonts w:ascii="Open Sans" w:hAnsi="Open Sans" w:cs="Open Sans"/>
          <w:sz w:val="24"/>
          <w:szCs w:val="24"/>
        </w:rPr>
      </w:pPr>
      <w:r w:rsidRPr="00A21C5B">
        <w:rPr>
          <w:rFonts w:ascii="Open Sans" w:hAnsi="Open Sans" w:cs="Open Sans"/>
          <w:sz w:val="24"/>
          <w:szCs w:val="24"/>
        </w:rPr>
        <w:t xml:space="preserve">           Employee’s signature</w:t>
      </w:r>
    </w:p>
    <w:sectPr w:rsidR="00272EB1" w:rsidRPr="00547E5B" w:rsidSect="003E7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38B2" w14:textId="77777777" w:rsidR="00891E36" w:rsidRDefault="00891E36" w:rsidP="00547E5B">
      <w:pPr>
        <w:spacing w:after="0" w:line="240" w:lineRule="auto"/>
      </w:pPr>
      <w:r>
        <w:separator/>
      </w:r>
    </w:p>
  </w:endnote>
  <w:endnote w:type="continuationSeparator" w:id="0">
    <w:p w14:paraId="3D76871B" w14:textId="77777777" w:rsidR="00891E36" w:rsidRDefault="00891E36" w:rsidP="0054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D5C1" w14:textId="77777777" w:rsidR="00547E5B" w:rsidRDefault="0054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B1EC" w14:textId="77777777" w:rsidR="00547E5B" w:rsidRDefault="0054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9FEA" w14:textId="77777777" w:rsidR="00547E5B" w:rsidRDefault="0054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32DC" w14:textId="77777777" w:rsidR="00891E36" w:rsidRDefault="00891E36" w:rsidP="00547E5B">
      <w:pPr>
        <w:spacing w:after="0" w:line="240" w:lineRule="auto"/>
      </w:pPr>
      <w:r>
        <w:separator/>
      </w:r>
    </w:p>
  </w:footnote>
  <w:footnote w:type="continuationSeparator" w:id="0">
    <w:p w14:paraId="00499192" w14:textId="77777777" w:rsidR="00891E36" w:rsidRDefault="00891E36" w:rsidP="0054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DF66" w14:textId="5C7A0629" w:rsidR="00547E5B" w:rsidRDefault="00A21C5B">
    <w:pPr>
      <w:pStyle w:val="Header"/>
    </w:pPr>
    <w:r>
      <w:rPr>
        <w:noProof/>
      </w:rPr>
      <w:pict w14:anchorId="1204C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55829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6F89" w14:textId="66DFA236" w:rsidR="00547E5B" w:rsidRDefault="00A21C5B">
    <w:pPr>
      <w:pStyle w:val="Header"/>
    </w:pPr>
    <w:r>
      <w:rPr>
        <w:noProof/>
      </w:rPr>
      <w:pict w14:anchorId="1E34B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55830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3E04" w14:textId="51C35909" w:rsidR="00547E5B" w:rsidRDefault="00A21C5B">
    <w:pPr>
      <w:pStyle w:val="Header"/>
    </w:pPr>
    <w:r>
      <w:rPr>
        <w:noProof/>
      </w:rPr>
      <w:pict w14:anchorId="21A1A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55828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AwtTQxNDMwNzEwMjSyUdpeDU4uLM/DyQAsNaAD3BVVwsAAAA"/>
  </w:docVars>
  <w:rsids>
    <w:rsidRoot w:val="00602232"/>
    <w:rsid w:val="00092942"/>
    <w:rsid w:val="001B3803"/>
    <w:rsid w:val="00223A06"/>
    <w:rsid w:val="00270024"/>
    <w:rsid w:val="00272EB1"/>
    <w:rsid w:val="00285688"/>
    <w:rsid w:val="00293CAC"/>
    <w:rsid w:val="003E7797"/>
    <w:rsid w:val="00454452"/>
    <w:rsid w:val="004D0694"/>
    <w:rsid w:val="00537CB0"/>
    <w:rsid w:val="00547E5B"/>
    <w:rsid w:val="00591D57"/>
    <w:rsid w:val="00602232"/>
    <w:rsid w:val="0060387F"/>
    <w:rsid w:val="00664910"/>
    <w:rsid w:val="00690531"/>
    <w:rsid w:val="0072630A"/>
    <w:rsid w:val="00735781"/>
    <w:rsid w:val="007532A8"/>
    <w:rsid w:val="007A3381"/>
    <w:rsid w:val="00891E36"/>
    <w:rsid w:val="008F4A96"/>
    <w:rsid w:val="00965918"/>
    <w:rsid w:val="0099035D"/>
    <w:rsid w:val="00993F21"/>
    <w:rsid w:val="00A21C5B"/>
    <w:rsid w:val="00A36977"/>
    <w:rsid w:val="00AA6A2D"/>
    <w:rsid w:val="00BA3919"/>
    <w:rsid w:val="00C82610"/>
    <w:rsid w:val="00CC5B71"/>
    <w:rsid w:val="00D17614"/>
    <w:rsid w:val="00D6398B"/>
    <w:rsid w:val="00D65C33"/>
    <w:rsid w:val="00E07ABF"/>
    <w:rsid w:val="00E12382"/>
    <w:rsid w:val="00E65194"/>
    <w:rsid w:val="00EF0C03"/>
    <w:rsid w:val="00F33B9A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0479D"/>
  <w15:chartTrackingRefBased/>
  <w15:docId w15:val="{6CE29CE5-6FBC-4D03-9E39-DBDD29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2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76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5B"/>
  </w:style>
  <w:style w:type="paragraph" w:styleId="Footer">
    <w:name w:val="footer"/>
    <w:basedOn w:val="Normal"/>
    <w:link w:val="FooterChar"/>
    <w:uiPriority w:val="99"/>
    <w:unhideWhenUsed/>
    <w:rsid w:val="00547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2398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Glenn</dc:creator>
  <cp:keywords/>
  <dc:description/>
  <cp:lastModifiedBy>Janet Hanson</cp:lastModifiedBy>
  <cp:revision>2</cp:revision>
  <dcterms:created xsi:type="dcterms:W3CDTF">2023-07-06T02:52:00Z</dcterms:created>
  <dcterms:modified xsi:type="dcterms:W3CDTF">2023-07-06T02:52:00Z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3b043e78b5adbbca5371f0d0eeed540e41d38223ae0a1cd2cfcac50e2bc28a56</vt:lpwstr>
  </property>
</Properties>
</file>